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54BB9" w:rsidRPr="00495BA8" w:rsidRDefault="005C6D93" w:rsidP="005B4E6B">
      <w:pPr>
        <w:pStyle w:val="a6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BA8">
        <w:rPr>
          <w:rFonts w:ascii="Times New Roman" w:hAnsi="Times New Roman" w:cs="Times New Roman"/>
          <w:sz w:val="26"/>
          <w:szCs w:val="26"/>
        </w:rPr>
        <w:t>Модельная программа по оказанию у</w:t>
      </w:r>
      <w:r w:rsidRPr="00495BA8">
        <w:rPr>
          <w:rFonts w:ascii="Times New Roman" w:hAnsi="Times New Roman" w:cs="Times New Roman"/>
          <w:sz w:val="26"/>
          <w:szCs w:val="26"/>
        </w:rPr>
        <w:t>с</w:t>
      </w:r>
      <w:r w:rsidRPr="00495BA8">
        <w:rPr>
          <w:rFonts w:ascii="Times New Roman" w:hAnsi="Times New Roman" w:cs="Times New Roman"/>
          <w:sz w:val="26"/>
          <w:szCs w:val="26"/>
        </w:rPr>
        <w:t>луги «Социальный патронат в трудной жи</w:t>
      </w:r>
      <w:r w:rsidRPr="00495BA8">
        <w:rPr>
          <w:rFonts w:ascii="Times New Roman" w:hAnsi="Times New Roman" w:cs="Times New Roman"/>
          <w:sz w:val="26"/>
          <w:szCs w:val="26"/>
        </w:rPr>
        <w:t>з</w:t>
      </w:r>
      <w:r w:rsidRPr="00495BA8">
        <w:rPr>
          <w:rFonts w:ascii="Times New Roman" w:hAnsi="Times New Roman" w:cs="Times New Roman"/>
          <w:sz w:val="26"/>
          <w:szCs w:val="26"/>
        </w:rPr>
        <w:t>ненной ситуац</w:t>
      </w:r>
      <w:r w:rsidR="00BA002B" w:rsidRPr="00495BA8">
        <w:rPr>
          <w:rFonts w:ascii="Times New Roman" w:hAnsi="Times New Roman" w:cs="Times New Roman"/>
          <w:sz w:val="26"/>
          <w:szCs w:val="26"/>
        </w:rPr>
        <w:t>ии (далее – Модельная пр</w:t>
      </w:r>
      <w:r w:rsidR="00BA002B" w:rsidRPr="00495BA8">
        <w:rPr>
          <w:rFonts w:ascii="Times New Roman" w:hAnsi="Times New Roman" w:cs="Times New Roman"/>
          <w:sz w:val="26"/>
          <w:szCs w:val="26"/>
        </w:rPr>
        <w:t>о</w:t>
      </w:r>
      <w:r w:rsidR="00BA002B" w:rsidRPr="00495BA8">
        <w:rPr>
          <w:rFonts w:ascii="Times New Roman" w:hAnsi="Times New Roman" w:cs="Times New Roman"/>
          <w:sz w:val="26"/>
          <w:szCs w:val="26"/>
        </w:rPr>
        <w:t>грамма</w:t>
      </w:r>
      <w:r w:rsidRPr="00495BA8">
        <w:rPr>
          <w:rFonts w:ascii="Times New Roman" w:hAnsi="Times New Roman" w:cs="Times New Roman"/>
          <w:sz w:val="26"/>
          <w:szCs w:val="26"/>
        </w:rPr>
        <w:t>) разработана в соответствии с пост</w:t>
      </w:r>
      <w:r w:rsidRPr="00495BA8">
        <w:rPr>
          <w:rFonts w:ascii="Times New Roman" w:hAnsi="Times New Roman" w:cs="Times New Roman"/>
          <w:sz w:val="26"/>
          <w:szCs w:val="26"/>
        </w:rPr>
        <w:t>а</w:t>
      </w:r>
      <w:r w:rsidRPr="00495BA8">
        <w:rPr>
          <w:rFonts w:ascii="Times New Roman" w:hAnsi="Times New Roman" w:cs="Times New Roman"/>
          <w:sz w:val="26"/>
          <w:szCs w:val="26"/>
        </w:rPr>
        <w:t>новлением Министерства труда и социал</w:t>
      </w:r>
      <w:r w:rsidRPr="00495BA8">
        <w:rPr>
          <w:rFonts w:ascii="Times New Roman" w:hAnsi="Times New Roman" w:cs="Times New Roman"/>
          <w:sz w:val="26"/>
          <w:szCs w:val="26"/>
        </w:rPr>
        <w:t>ь</w:t>
      </w:r>
      <w:r w:rsidRPr="00495BA8">
        <w:rPr>
          <w:rFonts w:ascii="Times New Roman" w:hAnsi="Times New Roman" w:cs="Times New Roman"/>
          <w:sz w:val="26"/>
          <w:szCs w:val="26"/>
        </w:rPr>
        <w:t>ной защиты  Республики Беларусь от 1 д</w:t>
      </w:r>
      <w:r w:rsidRPr="00495BA8">
        <w:rPr>
          <w:rFonts w:ascii="Times New Roman" w:hAnsi="Times New Roman" w:cs="Times New Roman"/>
          <w:sz w:val="26"/>
          <w:szCs w:val="26"/>
        </w:rPr>
        <w:t>е</w:t>
      </w:r>
      <w:r w:rsidRPr="00495BA8">
        <w:rPr>
          <w:rFonts w:ascii="Times New Roman" w:hAnsi="Times New Roman" w:cs="Times New Roman"/>
          <w:sz w:val="26"/>
          <w:szCs w:val="26"/>
        </w:rPr>
        <w:t>кабря 2017 г. № 84</w:t>
      </w:r>
      <w:r w:rsidR="009A178E" w:rsidRPr="00495BA8">
        <w:rPr>
          <w:rFonts w:ascii="Times New Roman" w:hAnsi="Times New Roman" w:cs="Times New Roman"/>
          <w:sz w:val="26"/>
          <w:szCs w:val="26"/>
        </w:rPr>
        <w:t xml:space="preserve"> « об установлении треб</w:t>
      </w:r>
      <w:r w:rsidR="009A178E" w:rsidRPr="00495BA8">
        <w:rPr>
          <w:rFonts w:ascii="Times New Roman" w:hAnsi="Times New Roman" w:cs="Times New Roman"/>
          <w:sz w:val="26"/>
          <w:szCs w:val="26"/>
        </w:rPr>
        <w:t>о</w:t>
      </w:r>
      <w:r w:rsidR="009A178E" w:rsidRPr="00495BA8">
        <w:rPr>
          <w:rFonts w:ascii="Times New Roman" w:hAnsi="Times New Roman" w:cs="Times New Roman"/>
          <w:sz w:val="26"/>
          <w:szCs w:val="26"/>
        </w:rPr>
        <w:t>ваний к содержанию и качеству социальных услуг, оказываемых в рамках государстве</w:t>
      </w:r>
      <w:r w:rsidR="009A178E" w:rsidRPr="00495BA8">
        <w:rPr>
          <w:rFonts w:ascii="Times New Roman" w:hAnsi="Times New Roman" w:cs="Times New Roman"/>
          <w:sz w:val="26"/>
          <w:szCs w:val="26"/>
        </w:rPr>
        <w:t>н</w:t>
      </w:r>
      <w:r w:rsidR="009A178E" w:rsidRPr="00495BA8">
        <w:rPr>
          <w:rFonts w:ascii="Times New Roman" w:hAnsi="Times New Roman" w:cs="Times New Roman"/>
          <w:sz w:val="26"/>
          <w:szCs w:val="26"/>
        </w:rPr>
        <w:t>ных минимальных социальных стандартов в области социального обслуживания»</w:t>
      </w:r>
      <w:r w:rsidR="00BA002B" w:rsidRPr="00495BA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A002B" w:rsidRPr="00495BA8" w:rsidRDefault="00BA002B" w:rsidP="005B4E6B">
      <w:pPr>
        <w:pStyle w:val="a6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Модельная программа представляет с</w:t>
      </w:r>
      <w:r w:rsidRPr="00495BA8">
        <w:rPr>
          <w:rFonts w:ascii="Times New Roman" w:hAnsi="Times New Roman" w:cs="Times New Roman"/>
          <w:sz w:val="26"/>
          <w:szCs w:val="26"/>
        </w:rPr>
        <w:t>о</w:t>
      </w:r>
      <w:r w:rsidRPr="00495BA8">
        <w:rPr>
          <w:rFonts w:ascii="Times New Roman" w:hAnsi="Times New Roman" w:cs="Times New Roman"/>
          <w:sz w:val="26"/>
          <w:szCs w:val="26"/>
        </w:rPr>
        <w:t>бой механизм реализации оказания услуги «социальный патронат» семьям, находящи</w:t>
      </w:r>
      <w:r w:rsidRPr="00495BA8">
        <w:rPr>
          <w:rFonts w:ascii="Times New Roman" w:hAnsi="Times New Roman" w:cs="Times New Roman"/>
          <w:sz w:val="26"/>
          <w:szCs w:val="26"/>
        </w:rPr>
        <w:t>м</w:t>
      </w:r>
      <w:r w:rsidRPr="00495BA8">
        <w:rPr>
          <w:rFonts w:ascii="Times New Roman" w:hAnsi="Times New Roman" w:cs="Times New Roman"/>
          <w:sz w:val="26"/>
          <w:szCs w:val="26"/>
        </w:rPr>
        <w:t>ся в трудной жизненной ситуации.</w:t>
      </w:r>
    </w:p>
    <w:p w:rsidR="00C05CA5" w:rsidRPr="00495BA8" w:rsidRDefault="00C05CA5" w:rsidP="005B4E6B">
      <w:pPr>
        <w:pStyle w:val="a6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BA8">
        <w:rPr>
          <w:rFonts w:ascii="Times New Roman" w:hAnsi="Times New Roman" w:cs="Times New Roman"/>
          <w:sz w:val="26"/>
          <w:szCs w:val="26"/>
          <w:u w:val="single"/>
        </w:rPr>
        <w:t>Трудная жизненная ситуация</w:t>
      </w:r>
      <w:r w:rsidRPr="00495BA8">
        <w:rPr>
          <w:rFonts w:ascii="Times New Roman" w:hAnsi="Times New Roman" w:cs="Times New Roman"/>
          <w:sz w:val="26"/>
          <w:szCs w:val="26"/>
        </w:rPr>
        <w:t xml:space="preserve"> – обсто</w:t>
      </w:r>
      <w:r w:rsidRPr="00495BA8">
        <w:rPr>
          <w:rFonts w:ascii="Times New Roman" w:hAnsi="Times New Roman" w:cs="Times New Roman"/>
          <w:sz w:val="26"/>
          <w:szCs w:val="26"/>
        </w:rPr>
        <w:t>я</w:t>
      </w:r>
      <w:r w:rsidRPr="00495BA8">
        <w:rPr>
          <w:rFonts w:ascii="Times New Roman" w:hAnsi="Times New Roman" w:cs="Times New Roman"/>
          <w:sz w:val="26"/>
          <w:szCs w:val="26"/>
        </w:rPr>
        <w:t xml:space="preserve">тельство </w:t>
      </w:r>
      <w:r w:rsidR="00C52B52" w:rsidRPr="00495BA8">
        <w:rPr>
          <w:rFonts w:ascii="Times New Roman" w:hAnsi="Times New Roman" w:cs="Times New Roman"/>
          <w:sz w:val="26"/>
          <w:szCs w:val="26"/>
        </w:rPr>
        <w:t>(совокупность обстоятельств, о</w:t>
      </w:r>
      <w:r w:rsidRPr="00495BA8">
        <w:rPr>
          <w:rFonts w:ascii="Times New Roman" w:hAnsi="Times New Roman" w:cs="Times New Roman"/>
          <w:sz w:val="26"/>
          <w:szCs w:val="26"/>
        </w:rPr>
        <w:t>б</w:t>
      </w:r>
      <w:r w:rsidRPr="00495BA8">
        <w:rPr>
          <w:rFonts w:ascii="Times New Roman" w:hAnsi="Times New Roman" w:cs="Times New Roman"/>
          <w:sz w:val="26"/>
          <w:szCs w:val="26"/>
        </w:rPr>
        <w:t>ъ</w:t>
      </w:r>
      <w:r w:rsidRPr="00495BA8">
        <w:rPr>
          <w:rFonts w:ascii="Times New Roman" w:hAnsi="Times New Roman" w:cs="Times New Roman"/>
          <w:sz w:val="26"/>
          <w:szCs w:val="26"/>
        </w:rPr>
        <w:t>ективно ухудшающее условия жи</w:t>
      </w:r>
      <w:r w:rsidR="00C52B52" w:rsidRPr="00495BA8">
        <w:rPr>
          <w:rFonts w:ascii="Times New Roman" w:hAnsi="Times New Roman" w:cs="Times New Roman"/>
          <w:sz w:val="26"/>
          <w:szCs w:val="26"/>
        </w:rPr>
        <w:t>знеде</w:t>
      </w:r>
      <w:r w:rsidR="00C52B52" w:rsidRPr="00495BA8">
        <w:rPr>
          <w:rFonts w:ascii="Times New Roman" w:hAnsi="Times New Roman" w:cs="Times New Roman"/>
          <w:sz w:val="26"/>
          <w:szCs w:val="26"/>
        </w:rPr>
        <w:t>я</w:t>
      </w:r>
      <w:r w:rsidR="00C52B52" w:rsidRPr="00495BA8">
        <w:rPr>
          <w:rFonts w:ascii="Times New Roman" w:hAnsi="Times New Roman" w:cs="Times New Roman"/>
          <w:sz w:val="26"/>
          <w:szCs w:val="26"/>
        </w:rPr>
        <w:t>тельности  либо представляющее опасность для жизни и здоровья гражданина.</w:t>
      </w:r>
      <w:proofErr w:type="gramEnd"/>
    </w:p>
    <w:p w:rsidR="00C52B52" w:rsidRPr="00495BA8" w:rsidRDefault="00C52B52" w:rsidP="005B4E6B">
      <w:pPr>
        <w:pStyle w:val="a6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  <w:u w:val="single"/>
        </w:rPr>
        <w:t>Социальная услуга</w:t>
      </w:r>
      <w:r w:rsidRPr="00495BA8">
        <w:rPr>
          <w:rFonts w:ascii="Times New Roman" w:hAnsi="Times New Roman" w:cs="Times New Roman"/>
          <w:sz w:val="26"/>
          <w:szCs w:val="26"/>
        </w:rPr>
        <w:t xml:space="preserve"> - деятельность в о</w:t>
      </w:r>
      <w:r w:rsidRPr="00495BA8">
        <w:rPr>
          <w:rFonts w:ascii="Times New Roman" w:hAnsi="Times New Roman" w:cs="Times New Roman"/>
          <w:sz w:val="26"/>
          <w:szCs w:val="26"/>
        </w:rPr>
        <w:t>б</w:t>
      </w:r>
      <w:r w:rsidRPr="00495BA8">
        <w:rPr>
          <w:rFonts w:ascii="Times New Roman" w:hAnsi="Times New Roman" w:cs="Times New Roman"/>
          <w:sz w:val="26"/>
          <w:szCs w:val="26"/>
        </w:rPr>
        <w:t>ласти</w:t>
      </w:r>
      <w:r w:rsidR="000334D5" w:rsidRPr="00495BA8">
        <w:rPr>
          <w:rFonts w:ascii="Times New Roman" w:hAnsi="Times New Roman" w:cs="Times New Roman"/>
          <w:sz w:val="26"/>
          <w:szCs w:val="26"/>
        </w:rPr>
        <w:t xml:space="preserve"> социального обслуживания по оказ</w:t>
      </w:r>
      <w:r w:rsidR="000334D5" w:rsidRPr="00495BA8">
        <w:rPr>
          <w:rFonts w:ascii="Times New Roman" w:hAnsi="Times New Roman" w:cs="Times New Roman"/>
          <w:sz w:val="26"/>
          <w:szCs w:val="26"/>
        </w:rPr>
        <w:t>а</w:t>
      </w:r>
      <w:r w:rsidR="000334D5" w:rsidRPr="00495BA8">
        <w:rPr>
          <w:rFonts w:ascii="Times New Roman" w:hAnsi="Times New Roman" w:cs="Times New Roman"/>
          <w:sz w:val="26"/>
          <w:szCs w:val="26"/>
        </w:rPr>
        <w:t>нию гражданину помощи в целях содействия  в предупреждении, преодолений трудной жизненной ситуации и (или) адаптации к ней</w:t>
      </w:r>
      <w:r w:rsidR="005B4E6B" w:rsidRPr="00495BA8">
        <w:rPr>
          <w:rFonts w:ascii="Times New Roman" w:hAnsi="Times New Roman" w:cs="Times New Roman"/>
          <w:sz w:val="26"/>
          <w:szCs w:val="26"/>
        </w:rPr>
        <w:t>, не связанная с оказанием материальной помощи.</w:t>
      </w:r>
    </w:p>
    <w:p w:rsidR="00A07AF3" w:rsidRPr="00495BA8" w:rsidRDefault="005B4E6B" w:rsidP="005B4E6B">
      <w:pPr>
        <w:pStyle w:val="a6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  <w:u w:val="single"/>
        </w:rPr>
        <w:t>Социальный патронат</w:t>
      </w:r>
      <w:r w:rsidRPr="00495BA8">
        <w:rPr>
          <w:rFonts w:ascii="Times New Roman" w:hAnsi="Times New Roman" w:cs="Times New Roman"/>
          <w:sz w:val="26"/>
          <w:szCs w:val="26"/>
        </w:rPr>
        <w:t xml:space="preserve"> – деятельность по сопровождению граждан находящихся в трудной жизненной ситуации, направленная на ее</w:t>
      </w:r>
      <w:r w:rsidR="00A07AF3" w:rsidRPr="00495BA8">
        <w:rPr>
          <w:rFonts w:ascii="Times New Roman" w:hAnsi="Times New Roman" w:cs="Times New Roman"/>
          <w:sz w:val="26"/>
          <w:szCs w:val="26"/>
        </w:rPr>
        <w:t xml:space="preserve"> преодоление, восстановление нормал</w:t>
      </w:r>
      <w:r w:rsidR="00A07AF3" w:rsidRPr="00495BA8">
        <w:rPr>
          <w:rFonts w:ascii="Times New Roman" w:hAnsi="Times New Roman" w:cs="Times New Roman"/>
          <w:sz w:val="26"/>
          <w:szCs w:val="26"/>
        </w:rPr>
        <w:t>ь</w:t>
      </w:r>
      <w:r w:rsidR="00A07AF3" w:rsidRPr="00495BA8">
        <w:rPr>
          <w:rFonts w:ascii="Times New Roman" w:hAnsi="Times New Roman" w:cs="Times New Roman"/>
          <w:sz w:val="26"/>
          <w:szCs w:val="26"/>
        </w:rPr>
        <w:t>ной жизнедеятельности, мобилизацию и реализацию собственного потенциала гра</w:t>
      </w:r>
      <w:r w:rsidR="00A07AF3" w:rsidRPr="00495BA8">
        <w:rPr>
          <w:rFonts w:ascii="Times New Roman" w:hAnsi="Times New Roman" w:cs="Times New Roman"/>
          <w:sz w:val="26"/>
          <w:szCs w:val="26"/>
        </w:rPr>
        <w:t>ж</w:t>
      </w:r>
      <w:r w:rsidR="00A07AF3" w:rsidRPr="00495BA8">
        <w:rPr>
          <w:rFonts w:ascii="Times New Roman" w:hAnsi="Times New Roman" w:cs="Times New Roman"/>
          <w:sz w:val="26"/>
          <w:szCs w:val="26"/>
        </w:rPr>
        <w:t>дан для личного и социального роста.</w:t>
      </w:r>
    </w:p>
    <w:p w:rsidR="00263CAD" w:rsidRPr="00495BA8" w:rsidRDefault="00A07AF3" w:rsidP="005B4E6B">
      <w:pPr>
        <w:pStyle w:val="a6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BA8">
        <w:rPr>
          <w:rFonts w:ascii="Times New Roman" w:hAnsi="Times New Roman" w:cs="Times New Roman"/>
          <w:sz w:val="26"/>
          <w:szCs w:val="26"/>
        </w:rPr>
        <w:lastRenderedPageBreak/>
        <w:t xml:space="preserve">В зависимости от необходимости </w:t>
      </w:r>
      <w:proofErr w:type="spellStart"/>
      <w:r w:rsidRPr="00495BA8">
        <w:rPr>
          <w:rFonts w:ascii="Times New Roman" w:hAnsi="Times New Roman" w:cs="Times New Roman"/>
          <w:sz w:val="26"/>
          <w:szCs w:val="26"/>
        </w:rPr>
        <w:t>ю</w:t>
      </w:r>
      <w:r w:rsidRPr="00495BA8">
        <w:rPr>
          <w:rFonts w:ascii="Times New Roman" w:hAnsi="Times New Roman" w:cs="Times New Roman"/>
          <w:sz w:val="26"/>
          <w:szCs w:val="26"/>
        </w:rPr>
        <w:t>с</w:t>
      </w:r>
      <w:r w:rsidRPr="00495BA8">
        <w:rPr>
          <w:rFonts w:ascii="Times New Roman" w:hAnsi="Times New Roman" w:cs="Times New Roman"/>
          <w:sz w:val="26"/>
          <w:szCs w:val="26"/>
        </w:rPr>
        <w:t>пользуются</w:t>
      </w:r>
      <w:proofErr w:type="spellEnd"/>
      <w:r w:rsidRPr="00495BA8">
        <w:rPr>
          <w:rFonts w:ascii="Times New Roman" w:hAnsi="Times New Roman" w:cs="Times New Roman"/>
          <w:sz w:val="26"/>
          <w:szCs w:val="26"/>
        </w:rPr>
        <w:t xml:space="preserve"> следующие виды социального патроната: экстренный (3-4 раза в неделю), плановый не менее 1 раза в месяц), ко</w:t>
      </w:r>
      <w:r w:rsidRPr="00495BA8">
        <w:rPr>
          <w:rFonts w:ascii="Times New Roman" w:hAnsi="Times New Roman" w:cs="Times New Roman"/>
          <w:sz w:val="26"/>
          <w:szCs w:val="26"/>
        </w:rPr>
        <w:t>н</w:t>
      </w:r>
      <w:r w:rsidRPr="00495BA8">
        <w:rPr>
          <w:rFonts w:ascii="Times New Roman" w:hAnsi="Times New Roman" w:cs="Times New Roman"/>
          <w:sz w:val="26"/>
          <w:szCs w:val="26"/>
        </w:rPr>
        <w:t>трольный (1раз в 3 месяца).</w:t>
      </w:r>
      <w:proofErr w:type="gramEnd"/>
    </w:p>
    <w:p w:rsidR="005B4E6B" w:rsidRPr="00495BA8" w:rsidRDefault="00263CAD" w:rsidP="008C7287">
      <w:pPr>
        <w:pStyle w:val="a6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План патронатного сопровождения с</w:t>
      </w:r>
      <w:r w:rsidRPr="00495BA8">
        <w:rPr>
          <w:rFonts w:ascii="Times New Roman" w:hAnsi="Times New Roman" w:cs="Times New Roman"/>
          <w:sz w:val="26"/>
          <w:szCs w:val="26"/>
        </w:rPr>
        <w:t>е</w:t>
      </w:r>
      <w:r w:rsidRPr="00495BA8">
        <w:rPr>
          <w:rFonts w:ascii="Times New Roman" w:hAnsi="Times New Roman" w:cs="Times New Roman"/>
          <w:sz w:val="26"/>
          <w:szCs w:val="26"/>
        </w:rPr>
        <w:t>мьи – это комплекс мер, в котором отражена система мероприятий по оказанию семье  медицинской</w:t>
      </w:r>
      <w:r w:rsidR="005B4E6B" w:rsidRPr="00495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D93" w:rsidRPr="00495BA8" w:rsidRDefault="009A178E" w:rsidP="008C7287">
      <w:pPr>
        <w:pStyle w:val="a6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b/>
          <w:i/>
          <w:sz w:val="26"/>
          <w:szCs w:val="26"/>
        </w:rPr>
        <w:t>Цель социального патроната:</w:t>
      </w:r>
      <w:r w:rsidRPr="00495BA8">
        <w:rPr>
          <w:rFonts w:ascii="Times New Roman" w:hAnsi="Times New Roman" w:cs="Times New Roman"/>
          <w:sz w:val="26"/>
          <w:szCs w:val="26"/>
        </w:rPr>
        <w:t xml:space="preserve"> создание условий,</w:t>
      </w:r>
      <w:r w:rsidR="008E7C73" w:rsidRPr="00495BA8">
        <w:rPr>
          <w:rFonts w:ascii="Times New Roman" w:hAnsi="Times New Roman" w:cs="Times New Roman"/>
          <w:sz w:val="26"/>
          <w:szCs w:val="26"/>
        </w:rPr>
        <w:t xml:space="preserve"> способствующих реализации со</w:t>
      </w:r>
      <w:r w:rsidR="008E7C73" w:rsidRPr="00495BA8">
        <w:rPr>
          <w:rFonts w:ascii="Times New Roman" w:hAnsi="Times New Roman" w:cs="Times New Roman"/>
          <w:sz w:val="26"/>
          <w:szCs w:val="26"/>
        </w:rPr>
        <w:t>б</w:t>
      </w:r>
      <w:r w:rsidR="008E7C73" w:rsidRPr="00495BA8">
        <w:rPr>
          <w:rFonts w:ascii="Times New Roman" w:hAnsi="Times New Roman" w:cs="Times New Roman"/>
          <w:sz w:val="26"/>
          <w:szCs w:val="26"/>
        </w:rPr>
        <w:t>ственного потенциала семьи и оказание с</w:t>
      </w:r>
      <w:r w:rsidR="008E7C73" w:rsidRPr="00495BA8">
        <w:rPr>
          <w:rFonts w:ascii="Times New Roman" w:hAnsi="Times New Roman" w:cs="Times New Roman"/>
          <w:sz w:val="26"/>
          <w:szCs w:val="26"/>
        </w:rPr>
        <w:t>о</w:t>
      </w:r>
      <w:r w:rsidR="008E7C73" w:rsidRPr="00495BA8">
        <w:rPr>
          <w:rFonts w:ascii="Times New Roman" w:hAnsi="Times New Roman" w:cs="Times New Roman"/>
          <w:sz w:val="26"/>
          <w:szCs w:val="26"/>
        </w:rPr>
        <w:t>циальной помощи семье в преодолении трудной жизненной ситуации.</w:t>
      </w:r>
    </w:p>
    <w:p w:rsidR="008E7C73" w:rsidRPr="00495BA8" w:rsidRDefault="008E7C73" w:rsidP="000334D5">
      <w:pPr>
        <w:pStyle w:val="a6"/>
        <w:ind w:left="-142" w:firstLine="85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5BA8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5C6D93" w:rsidRPr="00495BA8" w:rsidRDefault="00821F7A" w:rsidP="00821F7A">
      <w:pPr>
        <w:pStyle w:val="a6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 xml:space="preserve"> </w:t>
      </w:r>
      <w:r w:rsidR="008E7C73" w:rsidRPr="00495BA8">
        <w:rPr>
          <w:rFonts w:ascii="Times New Roman" w:hAnsi="Times New Roman" w:cs="Times New Roman"/>
          <w:sz w:val="26"/>
          <w:szCs w:val="26"/>
        </w:rPr>
        <w:t>обеспечить оказание социальной помощи по месту</w:t>
      </w:r>
      <w:r w:rsidR="001666EF" w:rsidRPr="00495BA8">
        <w:rPr>
          <w:rFonts w:ascii="Times New Roman" w:hAnsi="Times New Roman" w:cs="Times New Roman"/>
          <w:sz w:val="26"/>
          <w:szCs w:val="26"/>
        </w:rPr>
        <w:t xml:space="preserve"> проживания семей, ок</w:t>
      </w:r>
      <w:r w:rsidR="001666EF" w:rsidRPr="00495BA8">
        <w:rPr>
          <w:rFonts w:ascii="Times New Roman" w:hAnsi="Times New Roman" w:cs="Times New Roman"/>
          <w:sz w:val="26"/>
          <w:szCs w:val="26"/>
        </w:rPr>
        <w:t>а</w:t>
      </w:r>
      <w:r w:rsidR="001666EF" w:rsidRPr="00495BA8">
        <w:rPr>
          <w:rFonts w:ascii="Times New Roman" w:hAnsi="Times New Roman" w:cs="Times New Roman"/>
          <w:sz w:val="26"/>
          <w:szCs w:val="26"/>
        </w:rPr>
        <w:t>завшихся в трудной жизненной ситуации;</w:t>
      </w:r>
    </w:p>
    <w:p w:rsidR="001666EF" w:rsidRPr="00495BA8" w:rsidRDefault="001666EF" w:rsidP="00821F7A">
      <w:pPr>
        <w:pStyle w:val="a6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создать условия, обеспечивающие доступность социальных услуг</w:t>
      </w:r>
      <w:r w:rsidR="003E0936" w:rsidRPr="00495BA8">
        <w:rPr>
          <w:rFonts w:ascii="Times New Roman" w:hAnsi="Times New Roman" w:cs="Times New Roman"/>
          <w:sz w:val="26"/>
          <w:szCs w:val="26"/>
        </w:rPr>
        <w:t xml:space="preserve"> для семей, оказавшихся в трудной  жизненной ситу</w:t>
      </w:r>
      <w:r w:rsidR="003E0936" w:rsidRPr="00495BA8">
        <w:rPr>
          <w:rFonts w:ascii="Times New Roman" w:hAnsi="Times New Roman" w:cs="Times New Roman"/>
          <w:sz w:val="26"/>
          <w:szCs w:val="26"/>
        </w:rPr>
        <w:t>а</w:t>
      </w:r>
      <w:r w:rsidR="003E0936" w:rsidRPr="00495BA8">
        <w:rPr>
          <w:rFonts w:ascii="Times New Roman" w:hAnsi="Times New Roman" w:cs="Times New Roman"/>
          <w:sz w:val="26"/>
          <w:szCs w:val="26"/>
        </w:rPr>
        <w:t>ции;</w:t>
      </w:r>
    </w:p>
    <w:p w:rsidR="003E0936" w:rsidRPr="00495BA8" w:rsidRDefault="003E0936" w:rsidP="00821F7A">
      <w:pPr>
        <w:pStyle w:val="a6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Способность повышению социал</w:t>
      </w:r>
      <w:r w:rsidRPr="00495BA8">
        <w:rPr>
          <w:rFonts w:ascii="Times New Roman" w:hAnsi="Times New Roman" w:cs="Times New Roman"/>
          <w:sz w:val="26"/>
          <w:szCs w:val="26"/>
        </w:rPr>
        <w:t>ь</w:t>
      </w:r>
      <w:r w:rsidRPr="00495BA8">
        <w:rPr>
          <w:rFonts w:ascii="Times New Roman" w:hAnsi="Times New Roman" w:cs="Times New Roman"/>
          <w:sz w:val="26"/>
          <w:szCs w:val="26"/>
        </w:rPr>
        <w:t>ной активности и ответственности родит</w:t>
      </w:r>
      <w:r w:rsidRPr="00495BA8">
        <w:rPr>
          <w:rFonts w:ascii="Times New Roman" w:hAnsi="Times New Roman" w:cs="Times New Roman"/>
          <w:sz w:val="26"/>
          <w:szCs w:val="26"/>
        </w:rPr>
        <w:t>е</w:t>
      </w:r>
      <w:r w:rsidRPr="00495BA8">
        <w:rPr>
          <w:rFonts w:ascii="Times New Roman" w:hAnsi="Times New Roman" w:cs="Times New Roman"/>
          <w:sz w:val="26"/>
          <w:szCs w:val="26"/>
        </w:rPr>
        <w:t>лей за воспитание детей;</w:t>
      </w:r>
    </w:p>
    <w:p w:rsidR="003E0936" w:rsidRPr="00495BA8" w:rsidRDefault="003E0936" w:rsidP="00821F7A">
      <w:pPr>
        <w:pStyle w:val="a6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осуществлять координацию межв</w:t>
      </w:r>
      <w:r w:rsidRPr="00495BA8">
        <w:rPr>
          <w:rFonts w:ascii="Times New Roman" w:hAnsi="Times New Roman" w:cs="Times New Roman"/>
          <w:sz w:val="26"/>
          <w:szCs w:val="26"/>
        </w:rPr>
        <w:t>е</w:t>
      </w:r>
      <w:r w:rsidRPr="00495BA8">
        <w:rPr>
          <w:rFonts w:ascii="Times New Roman" w:hAnsi="Times New Roman" w:cs="Times New Roman"/>
          <w:sz w:val="26"/>
          <w:szCs w:val="26"/>
        </w:rPr>
        <w:t>домственного взаимодействия в преодол</w:t>
      </w:r>
      <w:r w:rsidRPr="00495BA8">
        <w:rPr>
          <w:rFonts w:ascii="Times New Roman" w:hAnsi="Times New Roman" w:cs="Times New Roman"/>
          <w:sz w:val="26"/>
          <w:szCs w:val="26"/>
        </w:rPr>
        <w:t>е</w:t>
      </w:r>
      <w:r w:rsidRPr="00495BA8">
        <w:rPr>
          <w:rFonts w:ascii="Times New Roman" w:hAnsi="Times New Roman" w:cs="Times New Roman"/>
          <w:sz w:val="26"/>
          <w:szCs w:val="26"/>
        </w:rPr>
        <w:t>нии трудной жизненной ситуации.</w:t>
      </w:r>
    </w:p>
    <w:p w:rsidR="003E0936" w:rsidRPr="00495BA8" w:rsidRDefault="003E0936" w:rsidP="00E40F89">
      <w:pPr>
        <w:pStyle w:val="a6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A8">
        <w:rPr>
          <w:rFonts w:ascii="Times New Roman" w:hAnsi="Times New Roman" w:cs="Times New Roman"/>
          <w:b/>
          <w:sz w:val="26"/>
          <w:szCs w:val="26"/>
        </w:rPr>
        <w:t>Социальный патронат семей, наход</w:t>
      </w:r>
      <w:r w:rsidRPr="00495BA8">
        <w:rPr>
          <w:rFonts w:ascii="Times New Roman" w:hAnsi="Times New Roman" w:cs="Times New Roman"/>
          <w:b/>
          <w:sz w:val="26"/>
          <w:szCs w:val="26"/>
        </w:rPr>
        <w:t>я</w:t>
      </w:r>
      <w:r w:rsidRPr="00495BA8">
        <w:rPr>
          <w:rFonts w:ascii="Times New Roman" w:hAnsi="Times New Roman" w:cs="Times New Roman"/>
          <w:b/>
          <w:sz w:val="26"/>
          <w:szCs w:val="26"/>
        </w:rPr>
        <w:t>щихся в трудной жизненной ситуации, организуется на принципах:</w:t>
      </w:r>
    </w:p>
    <w:p w:rsidR="003E0936" w:rsidRPr="00495BA8" w:rsidRDefault="00192B41" w:rsidP="00821F7A">
      <w:pPr>
        <w:pStyle w:val="a6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добровольности;</w:t>
      </w:r>
    </w:p>
    <w:p w:rsidR="00192B41" w:rsidRPr="00495BA8" w:rsidRDefault="00192B41" w:rsidP="00821F7A">
      <w:pPr>
        <w:pStyle w:val="a6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комплексности;</w:t>
      </w:r>
    </w:p>
    <w:p w:rsidR="00192B41" w:rsidRPr="00495BA8" w:rsidRDefault="00192B41" w:rsidP="00821F7A">
      <w:pPr>
        <w:pStyle w:val="a6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5BA8">
        <w:rPr>
          <w:rFonts w:ascii="Times New Roman" w:hAnsi="Times New Roman" w:cs="Times New Roman"/>
          <w:sz w:val="26"/>
          <w:szCs w:val="26"/>
        </w:rPr>
        <w:t>межведомственности</w:t>
      </w:r>
      <w:proofErr w:type="spellEnd"/>
      <w:r w:rsidRPr="00495BA8">
        <w:rPr>
          <w:rFonts w:ascii="Times New Roman" w:hAnsi="Times New Roman" w:cs="Times New Roman"/>
          <w:sz w:val="26"/>
          <w:szCs w:val="26"/>
        </w:rPr>
        <w:t>;</w:t>
      </w:r>
    </w:p>
    <w:p w:rsidR="00192B41" w:rsidRPr="00495BA8" w:rsidRDefault="00192B41" w:rsidP="00821F7A">
      <w:pPr>
        <w:pStyle w:val="a6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5BA8">
        <w:rPr>
          <w:rFonts w:ascii="Times New Roman" w:hAnsi="Times New Roman" w:cs="Times New Roman"/>
          <w:sz w:val="26"/>
          <w:szCs w:val="26"/>
        </w:rPr>
        <w:lastRenderedPageBreak/>
        <w:t>адресности</w:t>
      </w:r>
      <w:proofErr w:type="spellEnd"/>
      <w:r w:rsidRPr="00495BA8">
        <w:rPr>
          <w:rFonts w:ascii="Times New Roman" w:hAnsi="Times New Roman" w:cs="Times New Roman"/>
          <w:sz w:val="26"/>
          <w:szCs w:val="26"/>
        </w:rPr>
        <w:t xml:space="preserve"> и доступности;</w:t>
      </w:r>
    </w:p>
    <w:p w:rsidR="00192B41" w:rsidRPr="00495BA8" w:rsidRDefault="00192B41" w:rsidP="00821F7A">
      <w:pPr>
        <w:pStyle w:val="a6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5BA8">
        <w:rPr>
          <w:rFonts w:ascii="Times New Roman" w:hAnsi="Times New Roman" w:cs="Times New Roman"/>
          <w:sz w:val="26"/>
          <w:szCs w:val="26"/>
        </w:rPr>
        <w:t>конфедициальности</w:t>
      </w:r>
      <w:proofErr w:type="spellEnd"/>
      <w:r w:rsidRPr="00495BA8">
        <w:rPr>
          <w:rFonts w:ascii="Times New Roman" w:hAnsi="Times New Roman" w:cs="Times New Roman"/>
          <w:sz w:val="26"/>
          <w:szCs w:val="26"/>
        </w:rPr>
        <w:t>;</w:t>
      </w:r>
    </w:p>
    <w:p w:rsidR="00192B41" w:rsidRPr="00495BA8" w:rsidRDefault="00192B41" w:rsidP="00821F7A">
      <w:pPr>
        <w:pStyle w:val="a6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системности;</w:t>
      </w:r>
    </w:p>
    <w:p w:rsidR="00192B41" w:rsidRPr="00495BA8" w:rsidRDefault="00192B41" w:rsidP="00821F7A">
      <w:pPr>
        <w:pStyle w:val="a6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эффективности.</w:t>
      </w:r>
    </w:p>
    <w:p w:rsidR="00192B41" w:rsidRPr="00495BA8" w:rsidRDefault="00294904" w:rsidP="005B4E6B">
      <w:pPr>
        <w:pStyle w:val="a6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Взаимодействие</w:t>
      </w:r>
      <w:r w:rsidR="00FB2B1F" w:rsidRPr="00495BA8">
        <w:rPr>
          <w:rFonts w:ascii="Times New Roman" w:hAnsi="Times New Roman" w:cs="Times New Roman"/>
          <w:sz w:val="26"/>
          <w:szCs w:val="26"/>
        </w:rPr>
        <w:t xml:space="preserve"> </w:t>
      </w:r>
      <w:r w:rsidR="000742FD" w:rsidRPr="00495BA8">
        <w:rPr>
          <w:rFonts w:ascii="Times New Roman" w:hAnsi="Times New Roman" w:cs="Times New Roman"/>
          <w:sz w:val="26"/>
          <w:szCs w:val="26"/>
        </w:rPr>
        <w:t>с получателем услуги должно включать как очные (личное общ</w:t>
      </w:r>
      <w:r w:rsidR="000742FD" w:rsidRPr="00495BA8">
        <w:rPr>
          <w:rFonts w:ascii="Times New Roman" w:hAnsi="Times New Roman" w:cs="Times New Roman"/>
          <w:sz w:val="26"/>
          <w:szCs w:val="26"/>
        </w:rPr>
        <w:t>е</w:t>
      </w:r>
      <w:r w:rsidR="000742FD" w:rsidRPr="00495BA8">
        <w:rPr>
          <w:rFonts w:ascii="Times New Roman" w:hAnsi="Times New Roman" w:cs="Times New Roman"/>
          <w:sz w:val="26"/>
          <w:szCs w:val="26"/>
        </w:rPr>
        <w:t>ние, посещение), так и заочные формы р</w:t>
      </w:r>
      <w:r w:rsidR="000742FD" w:rsidRPr="00495BA8">
        <w:rPr>
          <w:rFonts w:ascii="Times New Roman" w:hAnsi="Times New Roman" w:cs="Times New Roman"/>
          <w:sz w:val="26"/>
          <w:szCs w:val="26"/>
        </w:rPr>
        <w:t>а</w:t>
      </w:r>
      <w:r w:rsidR="000742FD" w:rsidRPr="00495BA8">
        <w:rPr>
          <w:rFonts w:ascii="Times New Roman" w:hAnsi="Times New Roman" w:cs="Times New Roman"/>
          <w:sz w:val="26"/>
          <w:szCs w:val="26"/>
        </w:rPr>
        <w:t xml:space="preserve">боты (в том числе по телефону,  </w:t>
      </w:r>
      <w:proofErr w:type="spellStart"/>
      <w:r w:rsidR="000742FD" w:rsidRPr="00495BA8">
        <w:rPr>
          <w:rFonts w:ascii="Times New Roman" w:hAnsi="Times New Roman" w:cs="Times New Roman"/>
          <w:sz w:val="26"/>
          <w:szCs w:val="26"/>
        </w:rPr>
        <w:t>скайпу</w:t>
      </w:r>
      <w:proofErr w:type="spellEnd"/>
      <w:r w:rsidR="000742FD" w:rsidRPr="00495BA8">
        <w:rPr>
          <w:rFonts w:ascii="Times New Roman" w:hAnsi="Times New Roman" w:cs="Times New Roman"/>
          <w:sz w:val="26"/>
          <w:szCs w:val="26"/>
        </w:rPr>
        <w:t>)</w:t>
      </w:r>
      <w:r w:rsidR="004431F8" w:rsidRPr="00495BA8">
        <w:rPr>
          <w:rFonts w:ascii="Times New Roman" w:hAnsi="Times New Roman" w:cs="Times New Roman"/>
          <w:sz w:val="26"/>
          <w:szCs w:val="26"/>
        </w:rPr>
        <w:t>.</w:t>
      </w:r>
    </w:p>
    <w:p w:rsidR="00821F7A" w:rsidRPr="00495BA8" w:rsidRDefault="009A48A1" w:rsidP="005B4E6B">
      <w:pPr>
        <w:pStyle w:val="a6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В состав организаций, участвующих в межведомственном взаимодействии при выполнении индивидуального плана мер</w:t>
      </w:r>
      <w:r w:rsidRPr="00495BA8">
        <w:rPr>
          <w:rFonts w:ascii="Times New Roman" w:hAnsi="Times New Roman" w:cs="Times New Roman"/>
          <w:sz w:val="26"/>
          <w:szCs w:val="26"/>
        </w:rPr>
        <w:t>о</w:t>
      </w:r>
      <w:r w:rsidRPr="00495BA8">
        <w:rPr>
          <w:rFonts w:ascii="Times New Roman" w:hAnsi="Times New Roman" w:cs="Times New Roman"/>
          <w:sz w:val="26"/>
          <w:szCs w:val="26"/>
        </w:rPr>
        <w:t>приятий по оказанию услуги «социальный патронат», могут входить</w:t>
      </w:r>
      <w:r w:rsidR="00915969" w:rsidRPr="00495BA8">
        <w:rPr>
          <w:rFonts w:ascii="Times New Roman" w:hAnsi="Times New Roman" w:cs="Times New Roman"/>
          <w:sz w:val="26"/>
          <w:szCs w:val="26"/>
        </w:rPr>
        <w:t>:</w:t>
      </w:r>
    </w:p>
    <w:p w:rsidR="00915969" w:rsidRPr="00495BA8" w:rsidRDefault="00915969" w:rsidP="00915969">
      <w:pPr>
        <w:pStyle w:val="a6"/>
        <w:numPr>
          <w:ilvl w:val="0"/>
          <w:numId w:val="31"/>
        </w:numPr>
        <w:tabs>
          <w:tab w:val="left" w:pos="426"/>
        </w:tabs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территориальные центры социального обслуживания населения;</w:t>
      </w:r>
    </w:p>
    <w:p w:rsidR="00915969" w:rsidRPr="00495BA8" w:rsidRDefault="00915969" w:rsidP="00915969">
      <w:pPr>
        <w:pStyle w:val="a6"/>
        <w:numPr>
          <w:ilvl w:val="0"/>
          <w:numId w:val="31"/>
        </w:numPr>
        <w:tabs>
          <w:tab w:val="left" w:pos="426"/>
        </w:tabs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управление по труду, занятости и соц</w:t>
      </w:r>
      <w:r w:rsidRPr="00495BA8">
        <w:rPr>
          <w:rFonts w:ascii="Times New Roman" w:hAnsi="Times New Roman" w:cs="Times New Roman"/>
          <w:sz w:val="26"/>
          <w:szCs w:val="26"/>
        </w:rPr>
        <w:t>и</w:t>
      </w:r>
      <w:r w:rsidRPr="00495BA8">
        <w:rPr>
          <w:rFonts w:ascii="Times New Roman" w:hAnsi="Times New Roman" w:cs="Times New Roman"/>
          <w:sz w:val="26"/>
          <w:szCs w:val="26"/>
        </w:rPr>
        <w:t>альной защиты ра</w:t>
      </w:r>
      <w:proofErr w:type="gramStart"/>
      <w:r w:rsidRPr="00495BA8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495BA8">
        <w:rPr>
          <w:rFonts w:ascii="Times New Roman" w:hAnsi="Times New Roman" w:cs="Times New Roman"/>
          <w:sz w:val="26"/>
          <w:szCs w:val="26"/>
        </w:rPr>
        <w:t>гор)исполкомов;</w:t>
      </w:r>
    </w:p>
    <w:p w:rsidR="00915969" w:rsidRPr="00495BA8" w:rsidRDefault="00915969" w:rsidP="00915969">
      <w:pPr>
        <w:pStyle w:val="a6"/>
        <w:numPr>
          <w:ilvl w:val="0"/>
          <w:numId w:val="31"/>
        </w:numPr>
        <w:tabs>
          <w:tab w:val="left" w:pos="426"/>
        </w:tabs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учреждения здравоохранения;</w:t>
      </w:r>
    </w:p>
    <w:p w:rsidR="003B5948" w:rsidRPr="00495BA8" w:rsidRDefault="003B5948" w:rsidP="00915969">
      <w:pPr>
        <w:pStyle w:val="a6"/>
        <w:numPr>
          <w:ilvl w:val="0"/>
          <w:numId w:val="31"/>
        </w:numPr>
        <w:tabs>
          <w:tab w:val="left" w:pos="426"/>
        </w:tabs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учреждения образования;</w:t>
      </w:r>
    </w:p>
    <w:p w:rsidR="003B5948" w:rsidRPr="00495BA8" w:rsidRDefault="003B5948" w:rsidP="00915969">
      <w:pPr>
        <w:pStyle w:val="a6"/>
        <w:numPr>
          <w:ilvl w:val="0"/>
          <w:numId w:val="31"/>
        </w:numPr>
        <w:tabs>
          <w:tab w:val="left" w:pos="426"/>
        </w:tabs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социально-педагогические центры;</w:t>
      </w:r>
    </w:p>
    <w:p w:rsidR="003B5948" w:rsidRPr="00495BA8" w:rsidRDefault="003B5948" w:rsidP="00915969">
      <w:pPr>
        <w:pStyle w:val="a6"/>
        <w:numPr>
          <w:ilvl w:val="0"/>
          <w:numId w:val="31"/>
        </w:numPr>
        <w:tabs>
          <w:tab w:val="left" w:pos="426"/>
        </w:tabs>
        <w:ind w:left="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сельские исполнительные комитеты.</w:t>
      </w:r>
    </w:p>
    <w:p w:rsidR="003B5948" w:rsidRPr="00495BA8" w:rsidRDefault="001627F7" w:rsidP="003B5948">
      <w:pPr>
        <w:pStyle w:val="a6"/>
        <w:tabs>
          <w:tab w:val="left" w:pos="426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ab/>
      </w:r>
      <w:r w:rsidR="005E7FB2" w:rsidRPr="00495BA8">
        <w:rPr>
          <w:rFonts w:ascii="Times New Roman" w:hAnsi="Times New Roman" w:cs="Times New Roman"/>
          <w:sz w:val="26"/>
          <w:szCs w:val="26"/>
        </w:rPr>
        <w:t>Данный перечень не является исчерп</w:t>
      </w:r>
      <w:r w:rsidR="005E7FB2" w:rsidRPr="00495BA8">
        <w:rPr>
          <w:rFonts w:ascii="Times New Roman" w:hAnsi="Times New Roman" w:cs="Times New Roman"/>
          <w:sz w:val="26"/>
          <w:szCs w:val="26"/>
        </w:rPr>
        <w:t>ы</w:t>
      </w:r>
      <w:r w:rsidR="005E7FB2" w:rsidRPr="00495BA8">
        <w:rPr>
          <w:rFonts w:ascii="Times New Roman" w:hAnsi="Times New Roman" w:cs="Times New Roman"/>
          <w:sz w:val="26"/>
          <w:szCs w:val="26"/>
        </w:rPr>
        <w:t>вающим.</w:t>
      </w:r>
      <w:r w:rsidR="00B315C0" w:rsidRPr="00495BA8">
        <w:rPr>
          <w:rFonts w:ascii="Times New Roman" w:hAnsi="Times New Roman" w:cs="Times New Roman"/>
          <w:sz w:val="26"/>
          <w:szCs w:val="26"/>
        </w:rPr>
        <w:t xml:space="preserve"> </w:t>
      </w:r>
      <w:r w:rsidR="005E7FB2" w:rsidRPr="00495BA8">
        <w:rPr>
          <w:rFonts w:ascii="Times New Roman" w:hAnsi="Times New Roman" w:cs="Times New Roman"/>
          <w:sz w:val="26"/>
          <w:szCs w:val="26"/>
        </w:rPr>
        <w:t>В него могут быть включены</w:t>
      </w:r>
      <w:r w:rsidR="002C471F" w:rsidRPr="00495BA8">
        <w:rPr>
          <w:rFonts w:ascii="Times New Roman" w:hAnsi="Times New Roman" w:cs="Times New Roman"/>
          <w:sz w:val="26"/>
          <w:szCs w:val="26"/>
        </w:rPr>
        <w:t xml:space="preserve"> другие органы и учреждения системы профилактики </w:t>
      </w:r>
      <w:proofErr w:type="spellStart"/>
      <w:r w:rsidR="002C471F" w:rsidRPr="00495BA8">
        <w:rPr>
          <w:rFonts w:ascii="Times New Roman" w:hAnsi="Times New Roman" w:cs="Times New Roman"/>
          <w:sz w:val="26"/>
          <w:szCs w:val="26"/>
        </w:rPr>
        <w:t>безнадзорнасти</w:t>
      </w:r>
      <w:proofErr w:type="spellEnd"/>
      <w:r w:rsidR="002C471F" w:rsidRPr="00495BA8">
        <w:rPr>
          <w:rFonts w:ascii="Times New Roman" w:hAnsi="Times New Roman" w:cs="Times New Roman"/>
          <w:sz w:val="26"/>
          <w:szCs w:val="26"/>
        </w:rPr>
        <w:t xml:space="preserve"> и правон</w:t>
      </w:r>
      <w:r w:rsidR="002C471F" w:rsidRPr="00495BA8">
        <w:rPr>
          <w:rFonts w:ascii="Times New Roman" w:hAnsi="Times New Roman" w:cs="Times New Roman"/>
          <w:sz w:val="26"/>
          <w:szCs w:val="26"/>
        </w:rPr>
        <w:t>а</w:t>
      </w:r>
      <w:r w:rsidR="002C471F" w:rsidRPr="00495BA8">
        <w:rPr>
          <w:rFonts w:ascii="Times New Roman" w:hAnsi="Times New Roman" w:cs="Times New Roman"/>
          <w:sz w:val="26"/>
          <w:szCs w:val="26"/>
        </w:rPr>
        <w:t>рушений несовершеннолетних, органи</w:t>
      </w:r>
      <w:r w:rsidRPr="00495BA8">
        <w:rPr>
          <w:rFonts w:ascii="Times New Roman" w:hAnsi="Times New Roman" w:cs="Times New Roman"/>
          <w:sz w:val="26"/>
          <w:szCs w:val="26"/>
        </w:rPr>
        <w:t>з</w:t>
      </w:r>
      <w:r w:rsidRPr="00495BA8">
        <w:rPr>
          <w:rFonts w:ascii="Times New Roman" w:hAnsi="Times New Roman" w:cs="Times New Roman"/>
          <w:sz w:val="26"/>
          <w:szCs w:val="26"/>
        </w:rPr>
        <w:t>а</w:t>
      </w:r>
      <w:r w:rsidRPr="00495BA8">
        <w:rPr>
          <w:rFonts w:ascii="Times New Roman" w:hAnsi="Times New Roman" w:cs="Times New Roman"/>
          <w:sz w:val="26"/>
          <w:szCs w:val="26"/>
        </w:rPr>
        <w:t>ции (в том числе общественные).</w:t>
      </w:r>
    </w:p>
    <w:p w:rsidR="001627F7" w:rsidRPr="00495BA8" w:rsidRDefault="001627F7" w:rsidP="003B5948">
      <w:pPr>
        <w:pStyle w:val="a6"/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ab/>
      </w:r>
      <w:r w:rsidRPr="00495BA8">
        <w:rPr>
          <w:rFonts w:ascii="Times New Roman" w:hAnsi="Times New Roman" w:cs="Times New Roman"/>
          <w:b/>
          <w:sz w:val="26"/>
          <w:szCs w:val="26"/>
        </w:rPr>
        <w:t>Основные этапы по оказанию услуги «социальный патронат» семье наход</w:t>
      </w:r>
      <w:r w:rsidRPr="00495BA8">
        <w:rPr>
          <w:rFonts w:ascii="Times New Roman" w:hAnsi="Times New Roman" w:cs="Times New Roman"/>
          <w:b/>
          <w:sz w:val="26"/>
          <w:szCs w:val="26"/>
        </w:rPr>
        <w:t>я</w:t>
      </w:r>
      <w:r w:rsidRPr="00495BA8">
        <w:rPr>
          <w:rFonts w:ascii="Times New Roman" w:hAnsi="Times New Roman" w:cs="Times New Roman"/>
          <w:b/>
          <w:sz w:val="26"/>
          <w:szCs w:val="26"/>
        </w:rPr>
        <w:t>щейся в трудной жизненной ситуации</w:t>
      </w:r>
    </w:p>
    <w:p w:rsidR="001627F7" w:rsidRPr="00495BA8" w:rsidRDefault="001627F7" w:rsidP="001627F7">
      <w:pPr>
        <w:pStyle w:val="a6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Заявление члена семьи о потребности в оказании услуги «социальный патр</w:t>
      </w:r>
      <w:r w:rsidRPr="00495BA8">
        <w:rPr>
          <w:rFonts w:ascii="Times New Roman" w:hAnsi="Times New Roman" w:cs="Times New Roman"/>
          <w:sz w:val="26"/>
          <w:szCs w:val="26"/>
        </w:rPr>
        <w:t>о</w:t>
      </w:r>
      <w:r w:rsidRPr="00495BA8">
        <w:rPr>
          <w:rFonts w:ascii="Times New Roman" w:hAnsi="Times New Roman" w:cs="Times New Roman"/>
          <w:sz w:val="26"/>
          <w:szCs w:val="26"/>
        </w:rPr>
        <w:t>нат</w:t>
      </w:r>
      <w:r w:rsidR="00855FE1" w:rsidRPr="00495BA8">
        <w:rPr>
          <w:rFonts w:ascii="Times New Roman" w:hAnsi="Times New Roman" w:cs="Times New Roman"/>
          <w:sz w:val="26"/>
          <w:szCs w:val="26"/>
        </w:rPr>
        <w:t>» регистрируется в Центре</w:t>
      </w:r>
    </w:p>
    <w:p w:rsidR="00855FE1" w:rsidRPr="00495BA8" w:rsidRDefault="00855FE1" w:rsidP="001627F7">
      <w:pPr>
        <w:pStyle w:val="a6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 момента регистрации заявления, в Центре проводится следующая работа</w:t>
      </w:r>
      <w:r w:rsidR="00E40F89" w:rsidRPr="00495BA8">
        <w:rPr>
          <w:rFonts w:ascii="Times New Roman" w:hAnsi="Times New Roman" w:cs="Times New Roman"/>
          <w:sz w:val="26"/>
          <w:szCs w:val="26"/>
        </w:rPr>
        <w:t>:</w:t>
      </w:r>
    </w:p>
    <w:p w:rsidR="00E40F89" w:rsidRPr="00495BA8" w:rsidRDefault="00E40F89" w:rsidP="00A56509">
      <w:pPr>
        <w:pStyle w:val="a6"/>
        <w:numPr>
          <w:ilvl w:val="0"/>
          <w:numId w:val="33"/>
        </w:numPr>
        <w:tabs>
          <w:tab w:val="left" w:pos="426"/>
        </w:tabs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lastRenderedPageBreak/>
        <w:t>Определение существующих</w:t>
      </w:r>
      <w:r w:rsidR="00A56509" w:rsidRPr="00495BA8">
        <w:rPr>
          <w:rFonts w:ascii="Times New Roman" w:hAnsi="Times New Roman" w:cs="Times New Roman"/>
          <w:sz w:val="26"/>
          <w:szCs w:val="26"/>
        </w:rPr>
        <w:t xml:space="preserve"> </w:t>
      </w:r>
      <w:r w:rsidRPr="00495BA8">
        <w:rPr>
          <w:rFonts w:ascii="Times New Roman" w:hAnsi="Times New Roman" w:cs="Times New Roman"/>
          <w:sz w:val="26"/>
          <w:szCs w:val="26"/>
        </w:rPr>
        <w:t>в семье проблем</w:t>
      </w:r>
      <w:r w:rsidR="00351871" w:rsidRPr="00495BA8">
        <w:rPr>
          <w:rFonts w:ascii="Times New Roman" w:hAnsi="Times New Roman" w:cs="Times New Roman"/>
          <w:sz w:val="26"/>
          <w:szCs w:val="26"/>
        </w:rPr>
        <w:t>, с которыми сама семья не справится</w:t>
      </w:r>
      <w:r w:rsidR="00A56509" w:rsidRPr="00495BA8">
        <w:rPr>
          <w:rFonts w:ascii="Times New Roman" w:hAnsi="Times New Roman" w:cs="Times New Roman"/>
          <w:sz w:val="26"/>
          <w:szCs w:val="26"/>
        </w:rPr>
        <w:t>;</w:t>
      </w:r>
    </w:p>
    <w:p w:rsidR="00A56509" w:rsidRPr="00495BA8" w:rsidRDefault="00A56509" w:rsidP="00A56509">
      <w:pPr>
        <w:pStyle w:val="a6"/>
        <w:numPr>
          <w:ilvl w:val="0"/>
          <w:numId w:val="33"/>
        </w:numPr>
        <w:tabs>
          <w:tab w:val="left" w:pos="426"/>
        </w:tabs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разработка совместно с семьей Плана патронатного сопровождения семьи;</w:t>
      </w:r>
    </w:p>
    <w:p w:rsidR="00A56509" w:rsidRPr="00495BA8" w:rsidRDefault="00A56509" w:rsidP="00A56509">
      <w:pPr>
        <w:pStyle w:val="a6"/>
        <w:numPr>
          <w:ilvl w:val="0"/>
          <w:numId w:val="33"/>
        </w:numPr>
        <w:tabs>
          <w:tab w:val="left" w:pos="426"/>
        </w:tabs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заключение договора на оказание усл</w:t>
      </w:r>
      <w:r w:rsidRPr="00495BA8">
        <w:rPr>
          <w:rFonts w:ascii="Times New Roman" w:hAnsi="Times New Roman" w:cs="Times New Roman"/>
          <w:sz w:val="26"/>
          <w:szCs w:val="26"/>
        </w:rPr>
        <w:t>у</w:t>
      </w:r>
      <w:r w:rsidRPr="00495BA8">
        <w:rPr>
          <w:rFonts w:ascii="Times New Roman" w:hAnsi="Times New Roman" w:cs="Times New Roman"/>
          <w:sz w:val="26"/>
          <w:szCs w:val="26"/>
        </w:rPr>
        <w:t>ги «социальный патронат»</w:t>
      </w:r>
    </w:p>
    <w:p w:rsidR="00C47119" w:rsidRPr="00495BA8" w:rsidRDefault="00C47119" w:rsidP="00C47119">
      <w:pPr>
        <w:pStyle w:val="a6"/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A8">
        <w:rPr>
          <w:rFonts w:ascii="Times New Roman" w:hAnsi="Times New Roman" w:cs="Times New Roman"/>
          <w:b/>
          <w:sz w:val="26"/>
          <w:szCs w:val="26"/>
        </w:rPr>
        <w:t>На этапе выявления проблемы семьи осуществляется:</w:t>
      </w:r>
    </w:p>
    <w:p w:rsidR="00C47119" w:rsidRPr="00495BA8" w:rsidRDefault="00C47119" w:rsidP="00C47119">
      <w:pPr>
        <w:pStyle w:val="a6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закрепление специалиста за семьей, знакомство и установление довер</w:t>
      </w:r>
      <w:r w:rsidRPr="00495BA8">
        <w:rPr>
          <w:rFonts w:ascii="Times New Roman" w:hAnsi="Times New Roman" w:cs="Times New Roman"/>
          <w:sz w:val="26"/>
          <w:szCs w:val="26"/>
        </w:rPr>
        <w:t>и</w:t>
      </w:r>
      <w:r w:rsidRPr="00495BA8">
        <w:rPr>
          <w:rFonts w:ascii="Times New Roman" w:hAnsi="Times New Roman" w:cs="Times New Roman"/>
          <w:sz w:val="26"/>
          <w:szCs w:val="26"/>
        </w:rPr>
        <w:t>тельных отношений</w:t>
      </w:r>
      <w:r w:rsidR="008C7287" w:rsidRPr="00495BA8">
        <w:rPr>
          <w:rFonts w:ascii="Times New Roman" w:hAnsi="Times New Roman" w:cs="Times New Roman"/>
          <w:sz w:val="26"/>
          <w:szCs w:val="26"/>
        </w:rPr>
        <w:t>;</w:t>
      </w:r>
    </w:p>
    <w:p w:rsidR="008C7287" w:rsidRPr="00495BA8" w:rsidRDefault="008C7287" w:rsidP="00C47119">
      <w:pPr>
        <w:pStyle w:val="a6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проведение первичной диагност</w:t>
      </w:r>
      <w:r w:rsidRPr="00495BA8">
        <w:rPr>
          <w:rFonts w:ascii="Times New Roman" w:hAnsi="Times New Roman" w:cs="Times New Roman"/>
          <w:sz w:val="26"/>
          <w:szCs w:val="26"/>
        </w:rPr>
        <w:t>и</w:t>
      </w:r>
      <w:r w:rsidRPr="00495BA8">
        <w:rPr>
          <w:rFonts w:ascii="Times New Roman" w:hAnsi="Times New Roman" w:cs="Times New Roman"/>
          <w:sz w:val="26"/>
          <w:szCs w:val="26"/>
        </w:rPr>
        <w:t>ки;</w:t>
      </w:r>
    </w:p>
    <w:p w:rsidR="004431F8" w:rsidRPr="00495BA8" w:rsidRDefault="008C7287" w:rsidP="00413AAD">
      <w:pPr>
        <w:pStyle w:val="a6"/>
        <w:numPr>
          <w:ilvl w:val="0"/>
          <w:numId w:val="34"/>
        </w:numPr>
        <w:ind w:left="142" w:hanging="283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принятие решения о предоставлении с</w:t>
      </w:r>
      <w:r w:rsidRPr="00495BA8">
        <w:rPr>
          <w:rFonts w:ascii="Times New Roman" w:hAnsi="Times New Roman" w:cs="Times New Roman"/>
          <w:sz w:val="26"/>
          <w:szCs w:val="26"/>
        </w:rPr>
        <w:t>е</w:t>
      </w:r>
      <w:r w:rsidRPr="00495BA8">
        <w:rPr>
          <w:rFonts w:ascii="Times New Roman" w:hAnsi="Times New Roman" w:cs="Times New Roman"/>
          <w:sz w:val="26"/>
          <w:szCs w:val="26"/>
        </w:rPr>
        <w:t>мье других форм и видов социального о</w:t>
      </w:r>
      <w:r w:rsidRPr="00495BA8">
        <w:rPr>
          <w:rFonts w:ascii="Times New Roman" w:hAnsi="Times New Roman" w:cs="Times New Roman"/>
          <w:sz w:val="26"/>
          <w:szCs w:val="26"/>
        </w:rPr>
        <w:t>б</w:t>
      </w:r>
      <w:r w:rsidRPr="00495BA8">
        <w:rPr>
          <w:rFonts w:ascii="Times New Roman" w:hAnsi="Times New Roman" w:cs="Times New Roman"/>
          <w:sz w:val="26"/>
          <w:szCs w:val="26"/>
        </w:rPr>
        <w:t>служивания, при отказе семьи от социал</w:t>
      </w:r>
      <w:r w:rsidRPr="00495BA8">
        <w:rPr>
          <w:rFonts w:ascii="Times New Roman" w:hAnsi="Times New Roman" w:cs="Times New Roman"/>
          <w:sz w:val="26"/>
          <w:szCs w:val="26"/>
        </w:rPr>
        <w:t>ь</w:t>
      </w:r>
      <w:r w:rsidRPr="00495BA8">
        <w:rPr>
          <w:rFonts w:ascii="Times New Roman" w:hAnsi="Times New Roman" w:cs="Times New Roman"/>
          <w:sz w:val="26"/>
          <w:szCs w:val="26"/>
        </w:rPr>
        <w:t>ного сопровождения.</w:t>
      </w:r>
    </w:p>
    <w:p w:rsidR="00413AAD" w:rsidRPr="00495BA8" w:rsidRDefault="00413AAD" w:rsidP="00D74B5D">
      <w:pPr>
        <w:pStyle w:val="a6"/>
        <w:ind w:left="142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A8">
        <w:rPr>
          <w:rFonts w:ascii="Times New Roman" w:hAnsi="Times New Roman" w:cs="Times New Roman"/>
          <w:b/>
          <w:sz w:val="26"/>
          <w:szCs w:val="26"/>
        </w:rPr>
        <w:t>На этапе составления плана п</w:t>
      </w:r>
      <w:r w:rsidRPr="00495BA8">
        <w:rPr>
          <w:rFonts w:ascii="Times New Roman" w:hAnsi="Times New Roman" w:cs="Times New Roman"/>
          <w:b/>
          <w:sz w:val="26"/>
          <w:szCs w:val="26"/>
        </w:rPr>
        <w:t>а</w:t>
      </w:r>
      <w:r w:rsidRPr="00495BA8">
        <w:rPr>
          <w:rFonts w:ascii="Times New Roman" w:hAnsi="Times New Roman" w:cs="Times New Roman"/>
          <w:b/>
          <w:sz w:val="26"/>
          <w:szCs w:val="26"/>
        </w:rPr>
        <w:t>тронатного сопровождения семьи:</w:t>
      </w:r>
    </w:p>
    <w:p w:rsidR="00413AAD" w:rsidRPr="00495BA8" w:rsidRDefault="00413AAD" w:rsidP="00413AAD">
      <w:pPr>
        <w:pStyle w:val="a6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разрабатывается комплекс мероприятий по оказанию</w:t>
      </w:r>
      <w:r w:rsidR="0071365B" w:rsidRPr="00495BA8">
        <w:rPr>
          <w:rFonts w:ascii="Times New Roman" w:hAnsi="Times New Roman" w:cs="Times New Roman"/>
          <w:sz w:val="26"/>
          <w:szCs w:val="26"/>
        </w:rPr>
        <w:t xml:space="preserve"> услуг, с определением ко</w:t>
      </w:r>
      <w:r w:rsidR="0071365B" w:rsidRPr="00495BA8">
        <w:rPr>
          <w:rFonts w:ascii="Times New Roman" w:hAnsi="Times New Roman" w:cs="Times New Roman"/>
          <w:sz w:val="26"/>
          <w:szCs w:val="26"/>
        </w:rPr>
        <w:t>н</w:t>
      </w:r>
      <w:r w:rsidR="0071365B" w:rsidRPr="00495BA8">
        <w:rPr>
          <w:rFonts w:ascii="Times New Roman" w:hAnsi="Times New Roman" w:cs="Times New Roman"/>
          <w:sz w:val="26"/>
          <w:szCs w:val="26"/>
        </w:rPr>
        <w:t>кретных лиц в рамках межведомственного взаимодействия, и сроков их исполнения</w:t>
      </w:r>
      <w:r w:rsidR="00C14AAA" w:rsidRPr="00495BA8">
        <w:rPr>
          <w:rFonts w:ascii="Times New Roman" w:hAnsi="Times New Roman" w:cs="Times New Roman"/>
          <w:sz w:val="26"/>
          <w:szCs w:val="26"/>
        </w:rPr>
        <w:t xml:space="preserve"> </w:t>
      </w:r>
      <w:r w:rsidR="0071365B" w:rsidRPr="00495BA8">
        <w:rPr>
          <w:rFonts w:ascii="Times New Roman" w:hAnsi="Times New Roman" w:cs="Times New Roman"/>
          <w:sz w:val="26"/>
          <w:szCs w:val="26"/>
        </w:rPr>
        <w:t>(до 10 к</w:t>
      </w:r>
      <w:r w:rsidR="00C14AAA" w:rsidRPr="00495BA8">
        <w:rPr>
          <w:rFonts w:ascii="Times New Roman" w:hAnsi="Times New Roman" w:cs="Times New Roman"/>
          <w:sz w:val="26"/>
          <w:szCs w:val="26"/>
        </w:rPr>
        <w:t>а</w:t>
      </w:r>
      <w:r w:rsidR="0071365B" w:rsidRPr="00495BA8">
        <w:rPr>
          <w:rFonts w:ascii="Times New Roman" w:hAnsi="Times New Roman" w:cs="Times New Roman"/>
          <w:sz w:val="26"/>
          <w:szCs w:val="26"/>
        </w:rPr>
        <w:t>лендарных дней</w:t>
      </w:r>
      <w:r w:rsidR="00C14AAA" w:rsidRPr="00495BA8">
        <w:rPr>
          <w:rFonts w:ascii="Times New Roman" w:hAnsi="Times New Roman" w:cs="Times New Roman"/>
          <w:sz w:val="26"/>
          <w:szCs w:val="26"/>
        </w:rPr>
        <w:t>)</w:t>
      </w:r>
    </w:p>
    <w:p w:rsidR="00C14AAA" w:rsidRPr="00495BA8" w:rsidRDefault="00D74B5D" w:rsidP="00413AAD">
      <w:pPr>
        <w:pStyle w:val="a6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н</w:t>
      </w:r>
      <w:r w:rsidR="00C14AAA" w:rsidRPr="00495BA8">
        <w:rPr>
          <w:rFonts w:ascii="Times New Roman" w:hAnsi="Times New Roman" w:cs="Times New Roman"/>
          <w:sz w:val="26"/>
          <w:szCs w:val="26"/>
        </w:rPr>
        <w:t>аправить утвержденный План патрона</w:t>
      </w:r>
      <w:r w:rsidR="00C14AAA" w:rsidRPr="00495BA8">
        <w:rPr>
          <w:rFonts w:ascii="Times New Roman" w:hAnsi="Times New Roman" w:cs="Times New Roman"/>
          <w:sz w:val="26"/>
          <w:szCs w:val="26"/>
        </w:rPr>
        <w:t>т</w:t>
      </w:r>
      <w:r w:rsidR="00C14AAA" w:rsidRPr="00495BA8">
        <w:rPr>
          <w:rFonts w:ascii="Times New Roman" w:hAnsi="Times New Roman" w:cs="Times New Roman"/>
          <w:sz w:val="26"/>
          <w:szCs w:val="26"/>
        </w:rPr>
        <w:t>ного сопровождения семьи в организации ответственные за его реализацию (в теч</w:t>
      </w:r>
      <w:r w:rsidR="00C14AAA" w:rsidRPr="00495BA8">
        <w:rPr>
          <w:rFonts w:ascii="Times New Roman" w:hAnsi="Times New Roman" w:cs="Times New Roman"/>
          <w:sz w:val="26"/>
          <w:szCs w:val="26"/>
        </w:rPr>
        <w:t>е</w:t>
      </w:r>
      <w:r w:rsidR="00C14AAA" w:rsidRPr="00495BA8">
        <w:rPr>
          <w:rFonts w:ascii="Times New Roman" w:hAnsi="Times New Roman" w:cs="Times New Roman"/>
          <w:sz w:val="26"/>
          <w:szCs w:val="26"/>
        </w:rPr>
        <w:t>ние одного рабочего дня)</w:t>
      </w:r>
    </w:p>
    <w:p w:rsidR="00C14AAA" w:rsidRPr="00495BA8" w:rsidRDefault="00D74B5D" w:rsidP="00D74B5D">
      <w:pPr>
        <w:pStyle w:val="a6"/>
        <w:ind w:left="142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A8">
        <w:rPr>
          <w:rFonts w:ascii="Times New Roman" w:hAnsi="Times New Roman" w:cs="Times New Roman"/>
          <w:b/>
          <w:sz w:val="26"/>
          <w:szCs w:val="26"/>
        </w:rPr>
        <w:t>На этапе реализации Плана патр</w:t>
      </w:r>
      <w:r w:rsidRPr="00495BA8">
        <w:rPr>
          <w:rFonts w:ascii="Times New Roman" w:hAnsi="Times New Roman" w:cs="Times New Roman"/>
          <w:b/>
          <w:sz w:val="26"/>
          <w:szCs w:val="26"/>
        </w:rPr>
        <w:t>о</w:t>
      </w:r>
      <w:r w:rsidRPr="00495BA8">
        <w:rPr>
          <w:rFonts w:ascii="Times New Roman" w:hAnsi="Times New Roman" w:cs="Times New Roman"/>
          <w:b/>
          <w:sz w:val="26"/>
          <w:szCs w:val="26"/>
        </w:rPr>
        <w:t>натного сопровождения семьи:</w:t>
      </w:r>
    </w:p>
    <w:p w:rsidR="00D74B5D" w:rsidRPr="00495BA8" w:rsidRDefault="00D74B5D" w:rsidP="00D74B5D">
      <w:pPr>
        <w:pStyle w:val="a6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минимизацию проблем семьи;</w:t>
      </w:r>
    </w:p>
    <w:p w:rsidR="00D74B5D" w:rsidRPr="00495BA8" w:rsidRDefault="00C04F05" w:rsidP="00D74B5D">
      <w:pPr>
        <w:pStyle w:val="a6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обсуждение с получателем услуги (член</w:t>
      </w:r>
      <w:r w:rsidRPr="00495BA8">
        <w:rPr>
          <w:rFonts w:ascii="Times New Roman" w:hAnsi="Times New Roman" w:cs="Times New Roman"/>
          <w:sz w:val="26"/>
          <w:szCs w:val="26"/>
        </w:rPr>
        <w:t>а</w:t>
      </w:r>
      <w:r w:rsidRPr="00495BA8">
        <w:rPr>
          <w:rFonts w:ascii="Times New Roman" w:hAnsi="Times New Roman" w:cs="Times New Roman"/>
          <w:sz w:val="26"/>
          <w:szCs w:val="26"/>
        </w:rPr>
        <w:t>ми семьи) результатов совместных мер</w:t>
      </w:r>
      <w:r w:rsidRPr="00495BA8">
        <w:rPr>
          <w:rFonts w:ascii="Times New Roman" w:hAnsi="Times New Roman" w:cs="Times New Roman"/>
          <w:sz w:val="26"/>
          <w:szCs w:val="26"/>
        </w:rPr>
        <w:t>о</w:t>
      </w:r>
      <w:r w:rsidRPr="00495BA8">
        <w:rPr>
          <w:rFonts w:ascii="Times New Roman" w:hAnsi="Times New Roman" w:cs="Times New Roman"/>
          <w:sz w:val="26"/>
          <w:szCs w:val="26"/>
        </w:rPr>
        <w:lastRenderedPageBreak/>
        <w:t>приятий по изменению ситуации, устр</w:t>
      </w:r>
      <w:r w:rsidRPr="00495BA8">
        <w:rPr>
          <w:rFonts w:ascii="Times New Roman" w:hAnsi="Times New Roman" w:cs="Times New Roman"/>
          <w:sz w:val="26"/>
          <w:szCs w:val="26"/>
        </w:rPr>
        <w:t>а</w:t>
      </w:r>
      <w:r w:rsidRPr="00495BA8">
        <w:rPr>
          <w:rFonts w:ascii="Times New Roman" w:hAnsi="Times New Roman" w:cs="Times New Roman"/>
          <w:sz w:val="26"/>
          <w:szCs w:val="26"/>
        </w:rPr>
        <w:t>нению рисков;</w:t>
      </w:r>
    </w:p>
    <w:p w:rsidR="00C04F05" w:rsidRPr="00495BA8" w:rsidRDefault="00C04F05" w:rsidP="00D74B5D">
      <w:pPr>
        <w:pStyle w:val="a6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содействие в получении экстренной п</w:t>
      </w:r>
      <w:r w:rsidRPr="00495BA8">
        <w:rPr>
          <w:rFonts w:ascii="Times New Roman" w:hAnsi="Times New Roman" w:cs="Times New Roman"/>
          <w:sz w:val="26"/>
          <w:szCs w:val="26"/>
        </w:rPr>
        <w:t>о</w:t>
      </w:r>
      <w:r w:rsidRPr="00495BA8">
        <w:rPr>
          <w:rFonts w:ascii="Times New Roman" w:hAnsi="Times New Roman" w:cs="Times New Roman"/>
          <w:sz w:val="26"/>
          <w:szCs w:val="26"/>
        </w:rPr>
        <w:t>мощи, направленной на решение спец</w:t>
      </w:r>
      <w:r w:rsidRPr="00495BA8">
        <w:rPr>
          <w:rFonts w:ascii="Times New Roman" w:hAnsi="Times New Roman" w:cs="Times New Roman"/>
          <w:sz w:val="26"/>
          <w:szCs w:val="26"/>
        </w:rPr>
        <w:t>и</w:t>
      </w:r>
      <w:r w:rsidRPr="00495BA8">
        <w:rPr>
          <w:rFonts w:ascii="Times New Roman" w:hAnsi="Times New Roman" w:cs="Times New Roman"/>
          <w:sz w:val="26"/>
          <w:szCs w:val="26"/>
        </w:rPr>
        <w:t>фических кризисных проблем (в том чи</w:t>
      </w:r>
      <w:r w:rsidRPr="00495BA8">
        <w:rPr>
          <w:rFonts w:ascii="Times New Roman" w:hAnsi="Times New Roman" w:cs="Times New Roman"/>
          <w:sz w:val="26"/>
          <w:szCs w:val="26"/>
        </w:rPr>
        <w:t>с</w:t>
      </w:r>
      <w:r w:rsidRPr="00495BA8">
        <w:rPr>
          <w:rFonts w:ascii="Times New Roman" w:hAnsi="Times New Roman" w:cs="Times New Roman"/>
          <w:sz w:val="26"/>
          <w:szCs w:val="26"/>
        </w:rPr>
        <w:t>ле насилия, алкогольной и (или) наркот</w:t>
      </w:r>
      <w:r w:rsidRPr="00495BA8">
        <w:rPr>
          <w:rFonts w:ascii="Times New Roman" w:hAnsi="Times New Roman" w:cs="Times New Roman"/>
          <w:sz w:val="26"/>
          <w:szCs w:val="26"/>
        </w:rPr>
        <w:t>и</w:t>
      </w:r>
      <w:r w:rsidRPr="00495BA8">
        <w:rPr>
          <w:rFonts w:ascii="Times New Roman" w:hAnsi="Times New Roman" w:cs="Times New Roman"/>
          <w:sz w:val="26"/>
          <w:szCs w:val="26"/>
        </w:rPr>
        <w:t>ческой зависимости, смерти близкого ро</w:t>
      </w:r>
      <w:r w:rsidRPr="00495BA8">
        <w:rPr>
          <w:rFonts w:ascii="Times New Roman" w:hAnsi="Times New Roman" w:cs="Times New Roman"/>
          <w:sz w:val="26"/>
          <w:szCs w:val="26"/>
        </w:rPr>
        <w:t>д</w:t>
      </w:r>
      <w:r w:rsidRPr="00495BA8">
        <w:rPr>
          <w:rFonts w:ascii="Times New Roman" w:hAnsi="Times New Roman" w:cs="Times New Roman"/>
          <w:sz w:val="26"/>
          <w:szCs w:val="26"/>
        </w:rPr>
        <w:t>ственника);</w:t>
      </w:r>
    </w:p>
    <w:p w:rsidR="00C04F05" w:rsidRPr="00495BA8" w:rsidRDefault="009B4498" w:rsidP="00D74B5D">
      <w:pPr>
        <w:pStyle w:val="a6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проводится промежуточный мониторинг совместно с субъектами профилактики с целью корректировки дальнейших дейс</w:t>
      </w:r>
      <w:r w:rsidRPr="00495BA8">
        <w:rPr>
          <w:rFonts w:ascii="Times New Roman" w:hAnsi="Times New Roman" w:cs="Times New Roman"/>
          <w:sz w:val="26"/>
          <w:szCs w:val="26"/>
        </w:rPr>
        <w:t>т</w:t>
      </w:r>
      <w:r w:rsidRPr="00495BA8">
        <w:rPr>
          <w:rFonts w:ascii="Times New Roman" w:hAnsi="Times New Roman" w:cs="Times New Roman"/>
          <w:sz w:val="26"/>
          <w:szCs w:val="26"/>
        </w:rPr>
        <w:t>вий в отношении семьи (срок до 1 мес</w:t>
      </w:r>
      <w:r w:rsidRPr="00495BA8">
        <w:rPr>
          <w:rFonts w:ascii="Times New Roman" w:hAnsi="Times New Roman" w:cs="Times New Roman"/>
          <w:sz w:val="26"/>
          <w:szCs w:val="26"/>
        </w:rPr>
        <w:t>я</w:t>
      </w:r>
      <w:r w:rsidRPr="00495BA8">
        <w:rPr>
          <w:rFonts w:ascii="Times New Roman" w:hAnsi="Times New Roman" w:cs="Times New Roman"/>
          <w:sz w:val="26"/>
          <w:szCs w:val="26"/>
        </w:rPr>
        <w:t>ца).</w:t>
      </w:r>
    </w:p>
    <w:p w:rsidR="009B4498" w:rsidRPr="00495BA8" w:rsidRDefault="009B4498" w:rsidP="00495BA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Подводятся итоги работы за весь период патроната, отслеживается  динамика изм</w:t>
      </w:r>
      <w:r w:rsidRPr="00495BA8">
        <w:rPr>
          <w:rFonts w:ascii="Times New Roman" w:hAnsi="Times New Roman" w:cs="Times New Roman"/>
          <w:sz w:val="26"/>
          <w:szCs w:val="26"/>
        </w:rPr>
        <w:t>е</w:t>
      </w:r>
      <w:r w:rsidRPr="00495BA8">
        <w:rPr>
          <w:rFonts w:ascii="Times New Roman" w:hAnsi="Times New Roman" w:cs="Times New Roman"/>
          <w:sz w:val="26"/>
          <w:szCs w:val="26"/>
        </w:rPr>
        <w:t>нений ситуации в семье, сопоставляются цели</w:t>
      </w:r>
      <w:r w:rsidR="008B0B36" w:rsidRPr="00495BA8">
        <w:rPr>
          <w:rFonts w:ascii="Times New Roman" w:hAnsi="Times New Roman" w:cs="Times New Roman"/>
          <w:sz w:val="26"/>
          <w:szCs w:val="26"/>
        </w:rPr>
        <w:t xml:space="preserve"> и достигнутые результаты.</w:t>
      </w:r>
    </w:p>
    <w:p w:rsidR="008B0B36" w:rsidRPr="00495BA8" w:rsidRDefault="008B0B36" w:rsidP="00857C65">
      <w:pPr>
        <w:pStyle w:val="a6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95BA8">
        <w:rPr>
          <w:rFonts w:ascii="Times New Roman" w:hAnsi="Times New Roman" w:cs="Times New Roman"/>
          <w:sz w:val="26"/>
          <w:szCs w:val="26"/>
        </w:rPr>
        <w:t>Специалистом куратором семьи, совмес</w:t>
      </w:r>
      <w:r w:rsidRPr="00495BA8">
        <w:rPr>
          <w:rFonts w:ascii="Times New Roman" w:hAnsi="Times New Roman" w:cs="Times New Roman"/>
          <w:sz w:val="26"/>
          <w:szCs w:val="26"/>
        </w:rPr>
        <w:t>т</w:t>
      </w:r>
      <w:r w:rsidRPr="00495BA8">
        <w:rPr>
          <w:rFonts w:ascii="Times New Roman" w:hAnsi="Times New Roman" w:cs="Times New Roman"/>
          <w:sz w:val="26"/>
          <w:szCs w:val="26"/>
        </w:rPr>
        <w:t xml:space="preserve">но с </w:t>
      </w:r>
      <w:proofErr w:type="gramStart"/>
      <w:r w:rsidRPr="00495BA8">
        <w:rPr>
          <w:rFonts w:ascii="Times New Roman" w:hAnsi="Times New Roman" w:cs="Times New Roman"/>
          <w:sz w:val="26"/>
          <w:szCs w:val="26"/>
        </w:rPr>
        <w:t>заинтересованными</w:t>
      </w:r>
      <w:proofErr w:type="gramEnd"/>
      <w:r w:rsidRPr="00495BA8">
        <w:rPr>
          <w:rFonts w:ascii="Times New Roman" w:hAnsi="Times New Roman" w:cs="Times New Roman"/>
          <w:sz w:val="26"/>
          <w:szCs w:val="26"/>
        </w:rPr>
        <w:t>, проводится ан</w:t>
      </w:r>
      <w:r w:rsidRPr="00495BA8">
        <w:rPr>
          <w:rFonts w:ascii="Times New Roman" w:hAnsi="Times New Roman" w:cs="Times New Roman"/>
          <w:sz w:val="26"/>
          <w:szCs w:val="26"/>
        </w:rPr>
        <w:t>а</w:t>
      </w:r>
      <w:r w:rsidRPr="00495BA8">
        <w:rPr>
          <w:rFonts w:ascii="Times New Roman" w:hAnsi="Times New Roman" w:cs="Times New Roman"/>
          <w:sz w:val="26"/>
          <w:szCs w:val="26"/>
        </w:rPr>
        <w:t xml:space="preserve">лиз эффективности  </w:t>
      </w:r>
      <w:r w:rsidR="00857C65" w:rsidRPr="00495BA8">
        <w:rPr>
          <w:rFonts w:ascii="Times New Roman" w:hAnsi="Times New Roman" w:cs="Times New Roman"/>
          <w:sz w:val="26"/>
          <w:szCs w:val="26"/>
        </w:rPr>
        <w:t>социального сопр</w:t>
      </w:r>
      <w:r w:rsidR="00857C65" w:rsidRPr="00495BA8">
        <w:rPr>
          <w:rFonts w:ascii="Times New Roman" w:hAnsi="Times New Roman" w:cs="Times New Roman"/>
          <w:sz w:val="26"/>
          <w:szCs w:val="26"/>
        </w:rPr>
        <w:t>о</w:t>
      </w:r>
      <w:r w:rsidR="00857C65" w:rsidRPr="00495BA8">
        <w:rPr>
          <w:rFonts w:ascii="Times New Roman" w:hAnsi="Times New Roman" w:cs="Times New Roman"/>
          <w:sz w:val="26"/>
          <w:szCs w:val="26"/>
        </w:rPr>
        <w:t>вождения семьи рассматривается  вопрос о снятии семьи с социального патроната.</w:t>
      </w:r>
    </w:p>
    <w:p w:rsidR="00857C65" w:rsidRPr="00495BA8" w:rsidRDefault="00857C65" w:rsidP="00857C65">
      <w:pPr>
        <w:pStyle w:val="a6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A6F04" w:rsidRPr="00AA6F04" w:rsidRDefault="00AA6F04" w:rsidP="00495BA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>Адрес центра:</w:t>
      </w:r>
    </w:p>
    <w:p w:rsidR="00AA6F04" w:rsidRPr="00AA6F04" w:rsidRDefault="00AA6F04" w:rsidP="00AA6F04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 xml:space="preserve">г. Жодино ул. </w:t>
      </w:r>
      <w:proofErr w:type="gramStart"/>
      <w:r w:rsidRPr="00AA6F04">
        <w:rPr>
          <w:rFonts w:ascii="Times New Roman" w:hAnsi="Times New Roman" w:cs="Times New Roman"/>
          <w:b/>
          <w:bCs/>
          <w:sz w:val="28"/>
          <w:szCs w:val="28"/>
        </w:rPr>
        <w:t>Советская</w:t>
      </w:r>
      <w:proofErr w:type="gramEnd"/>
      <w:r w:rsidRPr="00AA6F04">
        <w:rPr>
          <w:rFonts w:ascii="Times New Roman" w:hAnsi="Times New Roman" w:cs="Times New Roman"/>
          <w:b/>
          <w:bCs/>
          <w:sz w:val="28"/>
          <w:szCs w:val="28"/>
        </w:rPr>
        <w:t>, 21</w:t>
      </w:r>
    </w:p>
    <w:p w:rsidR="00AA6F04" w:rsidRPr="00AA6F04" w:rsidRDefault="00AA6F04" w:rsidP="00AA6F04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>Телефон для справок: 4-86-24</w:t>
      </w:r>
    </w:p>
    <w:p w:rsidR="00AA6F04" w:rsidRPr="00AA6F04" w:rsidRDefault="00AA6F04" w:rsidP="00AA6F04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>Телефон «Доверие»: 4-86-04</w:t>
      </w:r>
    </w:p>
    <w:p w:rsidR="00AA6F04" w:rsidRPr="00AA6F04" w:rsidRDefault="00AA6F04" w:rsidP="00AA6F04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>Телефон «Горячая  линия» 4 89-00</w:t>
      </w:r>
    </w:p>
    <w:p w:rsidR="00AA6F04" w:rsidRPr="00AA6F04" w:rsidRDefault="00AA6F04" w:rsidP="00AA6F04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>Время работы: ПН-ПТ 8.00-17.00</w:t>
      </w:r>
    </w:p>
    <w:p w:rsidR="00AA6F04" w:rsidRDefault="00AA6F04" w:rsidP="00AA6F04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 xml:space="preserve">Телефон </w:t>
      </w:r>
      <w:proofErr w:type="spellStart"/>
      <w:r w:rsidRPr="00AA6F04">
        <w:rPr>
          <w:rFonts w:ascii="Times New Roman" w:hAnsi="Times New Roman" w:cs="Times New Roman"/>
          <w:b/>
          <w:bCs/>
          <w:sz w:val="28"/>
          <w:szCs w:val="28"/>
        </w:rPr>
        <w:t>кругласуточного</w:t>
      </w:r>
      <w:proofErr w:type="spellEnd"/>
      <w:r w:rsidRPr="00AA6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6F04" w:rsidRPr="00AA6F04" w:rsidRDefault="00AA6F04" w:rsidP="00AA6F04">
      <w:pPr>
        <w:ind w:firstLine="142"/>
        <w:jc w:val="center"/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AA6F04">
        <w:rPr>
          <w:rFonts w:ascii="Times New Roman" w:hAnsi="Times New Roman" w:cs="Times New Roman"/>
          <w:b/>
          <w:bCs/>
          <w:sz w:val="28"/>
          <w:szCs w:val="28"/>
        </w:rPr>
        <w:t xml:space="preserve">доступа в  </w:t>
      </w:r>
      <w:r w:rsidRPr="00AA6F04">
        <w:rPr>
          <w:rStyle w:val="a9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«кризисную» комнату:</w:t>
      </w:r>
    </w:p>
    <w:p w:rsidR="00AA6F04" w:rsidRPr="00AA6F04" w:rsidRDefault="00AA6F04" w:rsidP="00AA6F04">
      <w:pPr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F0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8(033) 322 23 87</w:t>
      </w:r>
    </w:p>
    <w:p w:rsidR="000E69F9" w:rsidRDefault="00520522" w:rsidP="000E69F9">
      <w:pPr>
        <w:pStyle w:val="a3"/>
        <w:jc w:val="center"/>
        <w:rPr>
          <w:b/>
          <w:sz w:val="28"/>
          <w:szCs w:val="28"/>
        </w:rPr>
      </w:pPr>
      <w:r w:rsidRPr="003D0FB1">
        <w:rPr>
          <w:b/>
          <w:sz w:val="28"/>
          <w:szCs w:val="28"/>
        </w:rPr>
        <w:lastRenderedPageBreak/>
        <w:t>Госуда</w:t>
      </w:r>
      <w:r w:rsidR="005D2839" w:rsidRPr="003D0FB1">
        <w:rPr>
          <w:b/>
          <w:sz w:val="28"/>
          <w:szCs w:val="28"/>
        </w:rPr>
        <w:t xml:space="preserve">рственное учреждение </w:t>
      </w:r>
    </w:p>
    <w:p w:rsidR="007E0606" w:rsidRDefault="005D2839" w:rsidP="000E69F9">
      <w:pPr>
        <w:pStyle w:val="a3"/>
        <w:jc w:val="center"/>
        <w:rPr>
          <w:b/>
          <w:sz w:val="28"/>
          <w:szCs w:val="28"/>
        </w:rPr>
      </w:pPr>
      <w:r w:rsidRPr="003D0FB1">
        <w:rPr>
          <w:b/>
          <w:sz w:val="28"/>
          <w:szCs w:val="28"/>
        </w:rPr>
        <w:t>«</w:t>
      </w:r>
      <w:proofErr w:type="spellStart"/>
      <w:r w:rsidRPr="003D0FB1">
        <w:rPr>
          <w:b/>
          <w:sz w:val="28"/>
          <w:szCs w:val="28"/>
        </w:rPr>
        <w:t>Ж</w:t>
      </w:r>
      <w:r w:rsidR="000E69F9">
        <w:rPr>
          <w:b/>
          <w:sz w:val="28"/>
          <w:szCs w:val="28"/>
        </w:rPr>
        <w:t>о</w:t>
      </w:r>
      <w:r w:rsidRPr="003D0FB1">
        <w:rPr>
          <w:b/>
          <w:sz w:val="28"/>
          <w:szCs w:val="28"/>
        </w:rPr>
        <w:t>динский</w:t>
      </w:r>
      <w:proofErr w:type="spellEnd"/>
      <w:r w:rsidRPr="003D0FB1">
        <w:rPr>
          <w:b/>
          <w:sz w:val="28"/>
          <w:szCs w:val="28"/>
        </w:rPr>
        <w:t xml:space="preserve"> территориальный центр социального обслуживания насел</w:t>
      </w:r>
      <w:r w:rsidRPr="003D0FB1">
        <w:rPr>
          <w:b/>
          <w:sz w:val="28"/>
          <w:szCs w:val="28"/>
        </w:rPr>
        <w:t>е</w:t>
      </w:r>
      <w:r w:rsidRPr="003D0FB1">
        <w:rPr>
          <w:b/>
          <w:sz w:val="28"/>
          <w:szCs w:val="28"/>
        </w:rPr>
        <w:t>ния»</w:t>
      </w:r>
    </w:p>
    <w:p w:rsidR="005D2839" w:rsidRPr="003D0FB1" w:rsidRDefault="005D2839" w:rsidP="00A54BB9">
      <w:pPr>
        <w:pStyle w:val="a3"/>
        <w:jc w:val="center"/>
        <w:rPr>
          <w:b/>
          <w:sz w:val="28"/>
          <w:szCs w:val="28"/>
        </w:rPr>
      </w:pPr>
      <w:r w:rsidRPr="003D0FB1">
        <w:rPr>
          <w:b/>
          <w:sz w:val="28"/>
          <w:szCs w:val="28"/>
        </w:rPr>
        <w:t>Отделение социальной адаптации и реабилитации</w:t>
      </w:r>
    </w:p>
    <w:p w:rsidR="00495BA8" w:rsidRDefault="00495BA8" w:rsidP="00520522">
      <w:pPr>
        <w:ind w:firstLine="0"/>
        <w:jc w:val="center"/>
        <w:rPr>
          <w:rStyle w:val="a5"/>
          <w:rFonts w:ascii="Tahoma" w:hAnsi="Tahoma" w:cs="Tahoma"/>
          <w:color w:val="000080"/>
          <w:sz w:val="27"/>
          <w:szCs w:val="27"/>
          <w:shd w:val="clear" w:color="auto" w:fill="FFFFFF"/>
        </w:rPr>
      </w:pPr>
    </w:p>
    <w:p w:rsidR="00495BA8" w:rsidRDefault="00495BA8" w:rsidP="00520522">
      <w:pPr>
        <w:ind w:firstLine="0"/>
        <w:jc w:val="center"/>
        <w:rPr>
          <w:rStyle w:val="a5"/>
          <w:rFonts w:ascii="Tahoma" w:hAnsi="Tahoma" w:cs="Tahoma"/>
          <w:color w:val="000080"/>
          <w:sz w:val="27"/>
          <w:szCs w:val="27"/>
          <w:shd w:val="clear" w:color="auto" w:fill="FFFFFF"/>
        </w:rPr>
      </w:pPr>
    </w:p>
    <w:p w:rsidR="002504A9" w:rsidRDefault="002504A9" w:rsidP="00520522">
      <w:pPr>
        <w:ind w:firstLine="0"/>
        <w:jc w:val="center"/>
        <w:rPr>
          <w:rStyle w:val="a5"/>
          <w:rFonts w:ascii="Tahoma" w:hAnsi="Tahoma" w:cs="Tahoma"/>
          <w:color w:val="000080"/>
          <w:sz w:val="27"/>
          <w:szCs w:val="27"/>
          <w:shd w:val="clear" w:color="auto" w:fill="FFFFFF"/>
        </w:rPr>
      </w:pPr>
    </w:p>
    <w:p w:rsidR="00495BA8" w:rsidRPr="002504A9" w:rsidRDefault="00495BA8" w:rsidP="00520522">
      <w:pPr>
        <w:ind w:firstLine="0"/>
        <w:jc w:val="center"/>
        <w:rPr>
          <w:rStyle w:val="a5"/>
          <w:rFonts w:ascii="Times New Roman" w:hAnsi="Times New Roman" w:cs="Times New Roman"/>
          <w:color w:val="000080"/>
          <w:sz w:val="36"/>
          <w:szCs w:val="27"/>
          <w:shd w:val="clear" w:color="auto" w:fill="FFFFFF"/>
        </w:rPr>
      </w:pPr>
      <w:r w:rsidRPr="002504A9">
        <w:rPr>
          <w:rStyle w:val="a5"/>
          <w:rFonts w:ascii="Times New Roman" w:hAnsi="Times New Roman" w:cs="Times New Roman"/>
          <w:color w:val="000080"/>
          <w:sz w:val="36"/>
          <w:szCs w:val="27"/>
          <w:shd w:val="clear" w:color="auto" w:fill="FFFFFF"/>
        </w:rPr>
        <w:t xml:space="preserve">Модельная программа </w:t>
      </w:r>
    </w:p>
    <w:p w:rsidR="00495BA8" w:rsidRPr="002504A9" w:rsidRDefault="00495BA8" w:rsidP="00520522">
      <w:pPr>
        <w:ind w:firstLine="0"/>
        <w:jc w:val="center"/>
        <w:rPr>
          <w:rStyle w:val="a5"/>
          <w:rFonts w:ascii="Times New Roman" w:hAnsi="Times New Roman" w:cs="Times New Roman"/>
          <w:color w:val="000080"/>
          <w:sz w:val="36"/>
          <w:szCs w:val="27"/>
          <w:shd w:val="clear" w:color="auto" w:fill="FFFFFF"/>
        </w:rPr>
      </w:pPr>
      <w:r w:rsidRPr="002504A9">
        <w:rPr>
          <w:rStyle w:val="a5"/>
          <w:rFonts w:ascii="Times New Roman" w:hAnsi="Times New Roman" w:cs="Times New Roman"/>
          <w:color w:val="000080"/>
          <w:sz w:val="36"/>
          <w:szCs w:val="27"/>
          <w:shd w:val="clear" w:color="auto" w:fill="FFFFFF"/>
        </w:rPr>
        <w:t>по оказанию услуги</w:t>
      </w:r>
    </w:p>
    <w:p w:rsidR="007E0606" w:rsidRPr="002504A9" w:rsidRDefault="00495BA8" w:rsidP="00520522">
      <w:pPr>
        <w:ind w:firstLine="0"/>
        <w:jc w:val="center"/>
        <w:rPr>
          <w:rFonts w:ascii="Times New Roman" w:hAnsi="Times New Roman" w:cs="Times New Roman"/>
          <w:sz w:val="36"/>
          <w:szCs w:val="24"/>
        </w:rPr>
      </w:pPr>
      <w:r w:rsidRPr="002504A9">
        <w:rPr>
          <w:rStyle w:val="a5"/>
          <w:rFonts w:ascii="Times New Roman" w:hAnsi="Times New Roman" w:cs="Times New Roman"/>
          <w:color w:val="000080"/>
          <w:sz w:val="36"/>
          <w:szCs w:val="27"/>
          <w:shd w:val="clear" w:color="auto" w:fill="FFFFFF"/>
        </w:rPr>
        <w:t xml:space="preserve"> «социальный патронат»</w:t>
      </w:r>
    </w:p>
    <w:p w:rsidR="005D2839" w:rsidRPr="003D0FB1" w:rsidRDefault="005D283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0C71" w:rsidRDefault="00610C71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0B70" w:rsidRDefault="001C0B70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04A9" w:rsidRDefault="002504A9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2839" w:rsidRPr="003D0FB1" w:rsidRDefault="005D2839" w:rsidP="000558A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10C71" w:rsidRPr="003D0FB1" w:rsidRDefault="00610C71" w:rsidP="0052052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2839" w:rsidRPr="003D0FB1" w:rsidRDefault="00583C84" w:rsidP="005205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B1">
        <w:rPr>
          <w:rFonts w:ascii="Times New Roman" w:hAnsi="Times New Roman" w:cs="Times New Roman"/>
          <w:b/>
          <w:sz w:val="28"/>
          <w:szCs w:val="28"/>
        </w:rPr>
        <w:t>г. Жодино</w:t>
      </w:r>
      <w:r w:rsidR="00520522" w:rsidRPr="003D0FB1">
        <w:rPr>
          <w:rFonts w:ascii="Times New Roman" w:hAnsi="Times New Roman" w:cs="Times New Roman"/>
          <w:b/>
          <w:sz w:val="28"/>
          <w:szCs w:val="28"/>
        </w:rPr>
        <w:br/>
      </w:r>
    </w:p>
    <w:sectPr w:rsidR="005D2839" w:rsidRPr="003D0FB1" w:rsidSect="008C7287">
      <w:type w:val="continuous"/>
      <w:pgSz w:w="16840" w:h="11907" w:orient="landscape" w:code="9"/>
      <w:pgMar w:top="709" w:right="822" w:bottom="709" w:left="0" w:header="709" w:footer="709" w:gutter="907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1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34F"/>
    <w:multiLevelType w:val="hybridMultilevel"/>
    <w:tmpl w:val="4482AF90"/>
    <w:lvl w:ilvl="0" w:tplc="B0FC2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8C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06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44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2B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6F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8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C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0233AA"/>
    <w:multiLevelType w:val="hybridMultilevel"/>
    <w:tmpl w:val="8B02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3EF"/>
    <w:multiLevelType w:val="multilevel"/>
    <w:tmpl w:val="0FD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E5F45"/>
    <w:multiLevelType w:val="hybridMultilevel"/>
    <w:tmpl w:val="6352C9B4"/>
    <w:lvl w:ilvl="0" w:tplc="71C0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40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68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E5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43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8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20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2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EB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C12BED"/>
    <w:multiLevelType w:val="hybridMultilevel"/>
    <w:tmpl w:val="C68ECB3E"/>
    <w:lvl w:ilvl="0" w:tplc="8C8C7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84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C5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A5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EA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C1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4D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7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C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9B42A7"/>
    <w:multiLevelType w:val="hybridMultilevel"/>
    <w:tmpl w:val="7DDE2F74"/>
    <w:lvl w:ilvl="0" w:tplc="F7D66B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6749CD"/>
    <w:multiLevelType w:val="hybridMultilevel"/>
    <w:tmpl w:val="0AC4847C"/>
    <w:lvl w:ilvl="0" w:tplc="2C30B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02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0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09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0D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4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C9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2C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AB720B"/>
    <w:multiLevelType w:val="hybridMultilevel"/>
    <w:tmpl w:val="C548F2CA"/>
    <w:lvl w:ilvl="0" w:tplc="D310A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E6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AA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4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E4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07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02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25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EC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2F663A"/>
    <w:multiLevelType w:val="hybridMultilevel"/>
    <w:tmpl w:val="F8081028"/>
    <w:lvl w:ilvl="0" w:tplc="1C228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85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E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82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7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A7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A2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2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4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90029F"/>
    <w:multiLevelType w:val="hybridMultilevel"/>
    <w:tmpl w:val="1B5E3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680F"/>
    <w:multiLevelType w:val="multilevel"/>
    <w:tmpl w:val="99A6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76D1A"/>
    <w:multiLevelType w:val="hybridMultilevel"/>
    <w:tmpl w:val="88A24B36"/>
    <w:lvl w:ilvl="0" w:tplc="AF667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A9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C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4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C0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08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C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EF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EB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4434C51"/>
    <w:multiLevelType w:val="hybridMultilevel"/>
    <w:tmpl w:val="0AD87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463333B"/>
    <w:multiLevelType w:val="hybridMultilevel"/>
    <w:tmpl w:val="1C3201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49F2DF4"/>
    <w:multiLevelType w:val="hybridMultilevel"/>
    <w:tmpl w:val="386A9042"/>
    <w:lvl w:ilvl="0" w:tplc="A63A6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4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AB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A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AF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2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A9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20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AB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BC5487"/>
    <w:multiLevelType w:val="hybridMultilevel"/>
    <w:tmpl w:val="1084F06C"/>
    <w:lvl w:ilvl="0" w:tplc="EDB6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42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E9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40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0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A3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8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CB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E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B3D7972"/>
    <w:multiLevelType w:val="multilevel"/>
    <w:tmpl w:val="D4B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E2285"/>
    <w:multiLevelType w:val="multilevel"/>
    <w:tmpl w:val="058E815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E94A9E"/>
    <w:multiLevelType w:val="multilevel"/>
    <w:tmpl w:val="912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763C0"/>
    <w:multiLevelType w:val="hybridMultilevel"/>
    <w:tmpl w:val="078C08D6"/>
    <w:lvl w:ilvl="0" w:tplc="7AF6A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4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8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84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09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6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52C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E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6952859"/>
    <w:multiLevelType w:val="hybridMultilevel"/>
    <w:tmpl w:val="21ECE77C"/>
    <w:lvl w:ilvl="0" w:tplc="2D82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2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C4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2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A4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8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8E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4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D442B9A"/>
    <w:multiLevelType w:val="hybridMultilevel"/>
    <w:tmpl w:val="6E400540"/>
    <w:lvl w:ilvl="0" w:tplc="C6B6E1D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D2055"/>
    <w:multiLevelType w:val="hybridMultilevel"/>
    <w:tmpl w:val="0EA63B1A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42EB7905"/>
    <w:multiLevelType w:val="hybridMultilevel"/>
    <w:tmpl w:val="043607D6"/>
    <w:lvl w:ilvl="0" w:tplc="16B8D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2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6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6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C9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6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41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CB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4745B1A"/>
    <w:multiLevelType w:val="hybridMultilevel"/>
    <w:tmpl w:val="6E1CC814"/>
    <w:lvl w:ilvl="0" w:tplc="4CD85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2F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8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8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4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A1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2E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04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A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21A67A6"/>
    <w:multiLevelType w:val="hybridMultilevel"/>
    <w:tmpl w:val="4A284B66"/>
    <w:lvl w:ilvl="0" w:tplc="F73A2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29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85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A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27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CB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A5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09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C5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6902386"/>
    <w:multiLevelType w:val="hybridMultilevel"/>
    <w:tmpl w:val="1F100384"/>
    <w:lvl w:ilvl="0" w:tplc="3CD2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67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C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AB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4B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C1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4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8F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8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A8D16C1"/>
    <w:multiLevelType w:val="multilevel"/>
    <w:tmpl w:val="443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87B26"/>
    <w:multiLevelType w:val="hybridMultilevel"/>
    <w:tmpl w:val="42785330"/>
    <w:lvl w:ilvl="0" w:tplc="DF1A8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46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0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8F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E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AA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28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45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28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D4F77F8"/>
    <w:multiLevelType w:val="hybridMultilevel"/>
    <w:tmpl w:val="9086E33E"/>
    <w:lvl w:ilvl="0" w:tplc="506CC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EB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E4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2E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69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01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E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C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C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2580EF9"/>
    <w:multiLevelType w:val="multilevel"/>
    <w:tmpl w:val="25F4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04787"/>
    <w:multiLevelType w:val="hybridMultilevel"/>
    <w:tmpl w:val="B2306C0A"/>
    <w:lvl w:ilvl="0" w:tplc="0419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2">
    <w:nsid w:val="6D6E7536"/>
    <w:multiLevelType w:val="hybridMultilevel"/>
    <w:tmpl w:val="1E8C5942"/>
    <w:lvl w:ilvl="0" w:tplc="CFFEF6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C0431"/>
    <w:multiLevelType w:val="hybridMultilevel"/>
    <w:tmpl w:val="E4C2807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21029E0"/>
    <w:multiLevelType w:val="hybridMultilevel"/>
    <w:tmpl w:val="4B08E91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786F7F7E"/>
    <w:multiLevelType w:val="hybridMultilevel"/>
    <w:tmpl w:val="BE22B164"/>
    <w:lvl w:ilvl="0" w:tplc="FEA2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AC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8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2C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25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0B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CE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6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8"/>
  </w:num>
  <w:num w:numId="5">
    <w:abstractNumId w:val="4"/>
  </w:num>
  <w:num w:numId="6">
    <w:abstractNumId w:val="28"/>
  </w:num>
  <w:num w:numId="7">
    <w:abstractNumId w:val="19"/>
  </w:num>
  <w:num w:numId="8">
    <w:abstractNumId w:val="20"/>
  </w:num>
  <w:num w:numId="9">
    <w:abstractNumId w:val="25"/>
  </w:num>
  <w:num w:numId="10">
    <w:abstractNumId w:val="14"/>
  </w:num>
  <w:num w:numId="11">
    <w:abstractNumId w:val="29"/>
  </w:num>
  <w:num w:numId="12">
    <w:abstractNumId w:val="6"/>
  </w:num>
  <w:num w:numId="13">
    <w:abstractNumId w:val="26"/>
  </w:num>
  <w:num w:numId="14">
    <w:abstractNumId w:val="35"/>
  </w:num>
  <w:num w:numId="15">
    <w:abstractNumId w:val="11"/>
  </w:num>
  <w:num w:numId="16">
    <w:abstractNumId w:val="0"/>
  </w:num>
  <w:num w:numId="17">
    <w:abstractNumId w:val="15"/>
  </w:num>
  <w:num w:numId="18">
    <w:abstractNumId w:val="7"/>
  </w:num>
  <w:num w:numId="19">
    <w:abstractNumId w:val="17"/>
  </w:num>
  <w:num w:numId="20">
    <w:abstractNumId w:val="21"/>
  </w:num>
  <w:num w:numId="21">
    <w:abstractNumId w:val="32"/>
  </w:num>
  <w:num w:numId="22">
    <w:abstractNumId w:val="27"/>
  </w:num>
  <w:num w:numId="23">
    <w:abstractNumId w:val="30"/>
  </w:num>
  <w:num w:numId="24">
    <w:abstractNumId w:val="10"/>
  </w:num>
  <w:num w:numId="25">
    <w:abstractNumId w:val="2"/>
  </w:num>
  <w:num w:numId="26">
    <w:abstractNumId w:val="16"/>
  </w:num>
  <w:num w:numId="27">
    <w:abstractNumId w:val="18"/>
  </w:num>
  <w:num w:numId="28">
    <w:abstractNumId w:val="1"/>
  </w:num>
  <w:num w:numId="29">
    <w:abstractNumId w:val="9"/>
  </w:num>
  <w:num w:numId="30">
    <w:abstractNumId w:val="13"/>
  </w:num>
  <w:num w:numId="31">
    <w:abstractNumId w:val="34"/>
  </w:num>
  <w:num w:numId="32">
    <w:abstractNumId w:val="5"/>
  </w:num>
  <w:num w:numId="33">
    <w:abstractNumId w:val="22"/>
  </w:num>
  <w:num w:numId="34">
    <w:abstractNumId w:val="33"/>
  </w:num>
  <w:num w:numId="35">
    <w:abstractNumId w:val="3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D2839"/>
    <w:rsid w:val="000334D5"/>
    <w:rsid w:val="0003414A"/>
    <w:rsid w:val="00042379"/>
    <w:rsid w:val="000558A6"/>
    <w:rsid w:val="000742FD"/>
    <w:rsid w:val="000E69F9"/>
    <w:rsid w:val="00110585"/>
    <w:rsid w:val="001359ED"/>
    <w:rsid w:val="00151397"/>
    <w:rsid w:val="001627F7"/>
    <w:rsid w:val="001666EF"/>
    <w:rsid w:val="0018656C"/>
    <w:rsid w:val="00192B41"/>
    <w:rsid w:val="00195641"/>
    <w:rsid w:val="001C0B70"/>
    <w:rsid w:val="00244B40"/>
    <w:rsid w:val="002504A9"/>
    <w:rsid w:val="00263CAD"/>
    <w:rsid w:val="00294904"/>
    <w:rsid w:val="00297B59"/>
    <w:rsid w:val="002A7982"/>
    <w:rsid w:val="002C471F"/>
    <w:rsid w:val="002F5F99"/>
    <w:rsid w:val="00307672"/>
    <w:rsid w:val="00326B5A"/>
    <w:rsid w:val="00351871"/>
    <w:rsid w:val="00370E82"/>
    <w:rsid w:val="003B5948"/>
    <w:rsid w:val="003C4018"/>
    <w:rsid w:val="003D0FB1"/>
    <w:rsid w:val="003D3307"/>
    <w:rsid w:val="003E0936"/>
    <w:rsid w:val="00413AAD"/>
    <w:rsid w:val="004431F8"/>
    <w:rsid w:val="00495BA8"/>
    <w:rsid w:val="00520522"/>
    <w:rsid w:val="00543E67"/>
    <w:rsid w:val="00583C84"/>
    <w:rsid w:val="005A43ED"/>
    <w:rsid w:val="005B4E6B"/>
    <w:rsid w:val="005C6D93"/>
    <w:rsid w:val="005D2839"/>
    <w:rsid w:val="005D7D8E"/>
    <w:rsid w:val="005E7FB2"/>
    <w:rsid w:val="006018EB"/>
    <w:rsid w:val="00610C71"/>
    <w:rsid w:val="00684B33"/>
    <w:rsid w:val="006A4BE8"/>
    <w:rsid w:val="006B633E"/>
    <w:rsid w:val="0071365B"/>
    <w:rsid w:val="007E0606"/>
    <w:rsid w:val="007E4C10"/>
    <w:rsid w:val="00821F7A"/>
    <w:rsid w:val="00852944"/>
    <w:rsid w:val="00855FE1"/>
    <w:rsid w:val="00857C65"/>
    <w:rsid w:val="008A636E"/>
    <w:rsid w:val="008B0B36"/>
    <w:rsid w:val="008C7287"/>
    <w:rsid w:val="008C7BA7"/>
    <w:rsid w:val="008E7A52"/>
    <w:rsid w:val="008E7C73"/>
    <w:rsid w:val="00915969"/>
    <w:rsid w:val="00950AFF"/>
    <w:rsid w:val="009A178E"/>
    <w:rsid w:val="009A48A1"/>
    <w:rsid w:val="009A613D"/>
    <w:rsid w:val="009B4498"/>
    <w:rsid w:val="009B6576"/>
    <w:rsid w:val="009E3D08"/>
    <w:rsid w:val="009E578D"/>
    <w:rsid w:val="00A07AF3"/>
    <w:rsid w:val="00A54BB9"/>
    <w:rsid w:val="00A56509"/>
    <w:rsid w:val="00AA3A35"/>
    <w:rsid w:val="00AA6F04"/>
    <w:rsid w:val="00B003A9"/>
    <w:rsid w:val="00B315C0"/>
    <w:rsid w:val="00BA002B"/>
    <w:rsid w:val="00BD4B3B"/>
    <w:rsid w:val="00C04F05"/>
    <w:rsid w:val="00C05CA5"/>
    <w:rsid w:val="00C14AAA"/>
    <w:rsid w:val="00C24A88"/>
    <w:rsid w:val="00C36271"/>
    <w:rsid w:val="00C47119"/>
    <w:rsid w:val="00C52B52"/>
    <w:rsid w:val="00C85669"/>
    <w:rsid w:val="00D00C4E"/>
    <w:rsid w:val="00D16440"/>
    <w:rsid w:val="00D32667"/>
    <w:rsid w:val="00D74B5D"/>
    <w:rsid w:val="00D75E50"/>
    <w:rsid w:val="00D90E33"/>
    <w:rsid w:val="00DB2F5B"/>
    <w:rsid w:val="00E40F89"/>
    <w:rsid w:val="00E45166"/>
    <w:rsid w:val="00E55F24"/>
    <w:rsid w:val="00E85A30"/>
    <w:rsid w:val="00EA061C"/>
    <w:rsid w:val="00ED1662"/>
    <w:rsid w:val="00EF0F5B"/>
    <w:rsid w:val="00F11D5A"/>
    <w:rsid w:val="00F6745A"/>
    <w:rsid w:val="00FB2B1F"/>
    <w:rsid w:val="00FD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2"/>
  </w:style>
  <w:style w:type="paragraph" w:styleId="3">
    <w:name w:val="heading 3"/>
    <w:basedOn w:val="a"/>
    <w:link w:val="30"/>
    <w:uiPriority w:val="9"/>
    <w:qFormat/>
    <w:rsid w:val="00583C84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83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A52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83C84"/>
    <w:rPr>
      <w:b/>
      <w:bCs/>
    </w:rPr>
  </w:style>
  <w:style w:type="paragraph" w:styleId="a6">
    <w:name w:val="No Spacing"/>
    <w:uiPriority w:val="1"/>
    <w:qFormat/>
    <w:rsid w:val="00F11D5A"/>
    <w:pPr>
      <w:spacing w:line="240" w:lineRule="auto"/>
      <w:ind w:firstLine="0"/>
    </w:pPr>
  </w:style>
  <w:style w:type="paragraph" w:styleId="a7">
    <w:name w:val="Balloon Text"/>
    <w:basedOn w:val="a"/>
    <w:link w:val="a8"/>
    <w:uiPriority w:val="99"/>
    <w:semiHidden/>
    <w:unhideWhenUsed/>
    <w:rsid w:val="00F1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D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D0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3D0FB1"/>
    <w:rPr>
      <w:i/>
      <w:iCs/>
    </w:rPr>
  </w:style>
  <w:style w:type="character" w:styleId="aa">
    <w:name w:val="Hyperlink"/>
    <w:basedOn w:val="a0"/>
    <w:uiPriority w:val="99"/>
    <w:semiHidden/>
    <w:unhideWhenUsed/>
    <w:rsid w:val="003D0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7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8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9ECBA7-8864-4159-903D-5C9FB555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2021-05-21T13:20:00Z</cp:lastPrinted>
  <dcterms:created xsi:type="dcterms:W3CDTF">2022-02-09T05:30:00Z</dcterms:created>
  <dcterms:modified xsi:type="dcterms:W3CDTF">2022-06-13T12:39:00Z</dcterms:modified>
</cp:coreProperties>
</file>